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7D1ED54E" w:rsidR="00420A38" w:rsidRPr="002A6240" w:rsidRDefault="00580996" w:rsidP="002349FC">
      <w:pPr>
        <w:pStyle w:val="Header"/>
        <w:tabs>
          <w:tab w:val="clear" w:pos="9639"/>
          <w:tab w:val="left" w:pos="615"/>
          <w:tab w:val="right" w:pos="5954"/>
        </w:tabs>
        <w:spacing w:after="240"/>
        <w:rPr>
          <w:rFonts w:ascii="Calibri" w:hAnsi="Calibri"/>
        </w:rPr>
      </w:pPr>
      <w:r w:rsidRPr="002A6240">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sidRPr="002A6240">
        <w:rPr>
          <w:rFonts w:ascii="Calibri" w:hAnsi="Calibri"/>
        </w:rPr>
        <w:tab/>
      </w:r>
      <w:r w:rsidR="002349FC" w:rsidRPr="002A6240">
        <w:rPr>
          <w:rFonts w:ascii="Calibri" w:hAnsi="Calibri"/>
        </w:rPr>
        <w:tab/>
      </w:r>
      <w:r w:rsidR="002349FC" w:rsidRPr="002A6240">
        <w:rPr>
          <w:rFonts w:ascii="Calibri" w:hAnsi="Calibri"/>
        </w:rPr>
        <w:tab/>
      </w:r>
      <w:r w:rsidR="002349FC" w:rsidRPr="002A6240">
        <w:rPr>
          <w:rFonts w:ascii="Calibri" w:hAnsi="Calibri"/>
        </w:rPr>
        <w:tab/>
      </w:r>
      <w:r w:rsidR="001D4B1F" w:rsidRPr="002A6240">
        <w:rPr>
          <w:rFonts w:ascii="Calibri" w:hAnsi="Calibri"/>
        </w:rPr>
        <w:t>VTS</w:t>
      </w:r>
      <w:r w:rsidR="000D63B5" w:rsidRPr="002A6240">
        <w:rPr>
          <w:rFonts w:ascii="Calibri" w:hAnsi="Calibri"/>
        </w:rPr>
        <w:t>5</w:t>
      </w:r>
      <w:r w:rsidR="002A6240" w:rsidRPr="002A6240">
        <w:rPr>
          <w:rFonts w:ascii="Calibri" w:hAnsi="Calibri"/>
        </w:rPr>
        <w:t>8</w:t>
      </w:r>
      <w:r w:rsidR="001D4B1F" w:rsidRPr="002A6240">
        <w:rPr>
          <w:rFonts w:ascii="Calibri" w:hAnsi="Calibri"/>
        </w:rPr>
        <w:t>-2.1</w:t>
      </w:r>
      <w:r w:rsidR="00C37829" w:rsidRPr="002A6240">
        <w:rPr>
          <w:rFonts w:ascii="Calibri" w:hAnsi="Calibri"/>
        </w:rPr>
        <w:t>.1</w:t>
      </w:r>
      <w:r w:rsidR="00420A38" w:rsidRPr="002A6240">
        <w:rPr>
          <w:rFonts w:ascii="Calibri" w:hAnsi="Calibri"/>
        </w:rPr>
        <w:tab/>
      </w:r>
      <w:r w:rsidR="00110AE7" w:rsidRPr="002A6240">
        <w:rPr>
          <w:rFonts w:ascii="Calibri" w:hAnsi="Calibri"/>
        </w:rPr>
        <w:t xml:space="preserve">     </w:t>
      </w:r>
    </w:p>
    <w:p w14:paraId="5A14DE03" w14:textId="77777777" w:rsidR="00BF32F0" w:rsidRPr="002A6240" w:rsidRDefault="00BF32F0" w:rsidP="00FE5674">
      <w:pPr>
        <w:pStyle w:val="BodyText"/>
        <w:tabs>
          <w:tab w:val="left" w:pos="2835"/>
        </w:tabs>
        <w:rPr>
          <w:rFonts w:ascii="Calibri" w:hAnsi="Calibri"/>
        </w:rPr>
      </w:pPr>
    </w:p>
    <w:p w14:paraId="00861569" w14:textId="77777777" w:rsidR="00580996" w:rsidRPr="002A6240" w:rsidRDefault="00580996" w:rsidP="00FE5674">
      <w:pPr>
        <w:pStyle w:val="BodyText"/>
        <w:tabs>
          <w:tab w:val="left" w:pos="2835"/>
        </w:tabs>
        <w:rPr>
          <w:rFonts w:ascii="Calibri" w:hAnsi="Calibri"/>
        </w:rPr>
      </w:pPr>
    </w:p>
    <w:p w14:paraId="4B56CD75" w14:textId="77777777" w:rsidR="00FE274D" w:rsidRPr="002A6240" w:rsidRDefault="00FE274D" w:rsidP="00FE5674">
      <w:pPr>
        <w:pStyle w:val="BodyText"/>
        <w:tabs>
          <w:tab w:val="left" w:pos="2835"/>
        </w:tabs>
        <w:rPr>
          <w:rFonts w:ascii="Calibri" w:hAnsi="Calibri"/>
        </w:rPr>
      </w:pPr>
    </w:p>
    <w:p w14:paraId="2ADF4F65" w14:textId="77777777" w:rsidR="001D4B1F" w:rsidRPr="002A6240" w:rsidRDefault="001D4B1F" w:rsidP="00FE5674">
      <w:pPr>
        <w:pStyle w:val="BodyText"/>
        <w:tabs>
          <w:tab w:val="left" w:pos="2835"/>
        </w:tabs>
        <w:rPr>
          <w:rFonts w:ascii="Calibri" w:hAnsi="Calibri"/>
        </w:rPr>
      </w:pPr>
    </w:p>
    <w:p w14:paraId="422C50EF" w14:textId="77777777" w:rsidR="001D4B1F" w:rsidRPr="002A6240" w:rsidRDefault="001D4B1F" w:rsidP="00FE5674">
      <w:pPr>
        <w:pStyle w:val="BodyText"/>
        <w:tabs>
          <w:tab w:val="left" w:pos="2835"/>
        </w:tabs>
        <w:rPr>
          <w:rFonts w:ascii="Calibri" w:hAnsi="Calibri"/>
        </w:rPr>
      </w:pPr>
    </w:p>
    <w:p w14:paraId="370CFB53" w14:textId="6487A0AF" w:rsidR="0080294B" w:rsidRPr="002A6240" w:rsidRDefault="00E558C3" w:rsidP="00FE5674">
      <w:pPr>
        <w:pStyle w:val="BodyText"/>
        <w:tabs>
          <w:tab w:val="left" w:pos="2835"/>
        </w:tabs>
        <w:rPr>
          <w:rFonts w:ascii="Calibri" w:hAnsi="Calibri"/>
        </w:rPr>
      </w:pPr>
      <w:r w:rsidRPr="002A6240">
        <w:rPr>
          <w:rFonts w:ascii="Calibri" w:hAnsi="Calibri"/>
        </w:rPr>
        <w:t xml:space="preserve">Input paper for the following Committee(s): </w:t>
      </w:r>
      <w:r w:rsidRPr="002A6240">
        <w:rPr>
          <w:rFonts w:ascii="Calibri" w:hAnsi="Calibri"/>
        </w:rPr>
        <w:tab/>
      </w:r>
      <w:r w:rsidRPr="002A6240">
        <w:rPr>
          <w:rFonts w:ascii="Calibri" w:hAnsi="Calibri"/>
          <w:sz w:val="18"/>
          <w:szCs w:val="18"/>
        </w:rPr>
        <w:t>check as appropriate</w:t>
      </w:r>
      <w:r w:rsidRPr="002A6240">
        <w:rPr>
          <w:rFonts w:ascii="Calibri" w:hAnsi="Calibri"/>
          <w:sz w:val="18"/>
          <w:szCs w:val="18"/>
        </w:rPr>
        <w:tab/>
      </w:r>
      <w:r w:rsidRPr="002A6240">
        <w:rPr>
          <w:rFonts w:ascii="Calibri" w:hAnsi="Calibri"/>
        </w:rPr>
        <w:tab/>
        <w:t>Purpose of paper:</w:t>
      </w:r>
    </w:p>
    <w:p w14:paraId="78786733" w14:textId="55BF4DED" w:rsidR="0080294B" w:rsidRPr="002A6240" w:rsidRDefault="0080294B" w:rsidP="00037DF4">
      <w:pPr>
        <w:pStyle w:val="BodyText"/>
        <w:tabs>
          <w:tab w:val="left" w:pos="1843"/>
        </w:tabs>
        <w:rPr>
          <w:rFonts w:ascii="Calibri" w:hAnsi="Calibri"/>
          <w:b/>
          <w:sz w:val="24"/>
          <w:szCs w:val="24"/>
        </w:rPr>
      </w:pPr>
      <w:r w:rsidRPr="002A6240">
        <w:rPr>
          <w:rFonts w:ascii="Calibri" w:hAnsi="Calibri"/>
          <w:b/>
          <w:sz w:val="24"/>
          <w:szCs w:val="24"/>
        </w:rPr>
        <w:t>□</w:t>
      </w:r>
      <w:r w:rsidRPr="002A6240">
        <w:rPr>
          <w:rFonts w:ascii="Calibri" w:hAnsi="Calibri"/>
          <w:sz w:val="24"/>
          <w:szCs w:val="24"/>
        </w:rPr>
        <w:t xml:space="preserve">  </w:t>
      </w:r>
      <w:r w:rsidRPr="002A6240">
        <w:rPr>
          <w:rFonts w:ascii="Calibri" w:hAnsi="Calibri"/>
        </w:rPr>
        <w:t>ARM</w:t>
      </w:r>
      <w:r w:rsidR="00037DF4" w:rsidRPr="002A6240">
        <w:rPr>
          <w:rFonts w:ascii="Calibri" w:hAnsi="Calibri"/>
        </w:rPr>
        <w:tab/>
      </w:r>
      <w:r w:rsidR="001D4B1F" w:rsidRPr="002A6240">
        <w:rPr>
          <w:rFonts w:ascii="Calibri" w:hAnsi="Calibri"/>
          <w:b/>
          <w:sz w:val="24"/>
          <w:szCs w:val="24"/>
        </w:rPr>
        <w:t>□</w:t>
      </w:r>
      <w:r w:rsidRPr="002A6240">
        <w:rPr>
          <w:rFonts w:ascii="Calibri" w:hAnsi="Calibri"/>
          <w:sz w:val="24"/>
          <w:szCs w:val="24"/>
        </w:rPr>
        <w:t xml:space="preserve">  </w:t>
      </w:r>
      <w:r w:rsidRPr="002A6240">
        <w:rPr>
          <w:rFonts w:ascii="Calibri" w:hAnsi="Calibri"/>
        </w:rPr>
        <w:t>ENG</w:t>
      </w:r>
      <w:r w:rsidRPr="002A6240">
        <w:rPr>
          <w:rFonts w:ascii="Calibri" w:hAnsi="Calibri"/>
        </w:rPr>
        <w:tab/>
      </w:r>
      <w:r w:rsidRPr="002A6240">
        <w:rPr>
          <w:rFonts w:ascii="Calibri" w:hAnsi="Calibri"/>
        </w:rPr>
        <w:tab/>
      </w:r>
      <w:r w:rsidRPr="002A6240">
        <w:rPr>
          <w:rFonts w:ascii="Calibri" w:hAnsi="Calibri"/>
          <w:b/>
          <w:sz w:val="24"/>
          <w:szCs w:val="24"/>
        </w:rPr>
        <w:t>□</w:t>
      </w:r>
      <w:r w:rsidRPr="002A6240">
        <w:rPr>
          <w:rFonts w:ascii="Calibri" w:hAnsi="Calibri"/>
          <w:sz w:val="24"/>
          <w:szCs w:val="24"/>
        </w:rPr>
        <w:t xml:space="preserve">  </w:t>
      </w:r>
      <w:r w:rsidRPr="002A6240">
        <w:rPr>
          <w:rFonts w:ascii="Calibri" w:hAnsi="Calibri"/>
        </w:rPr>
        <w:t>PAP</w:t>
      </w:r>
      <w:r w:rsidRPr="002A6240">
        <w:rPr>
          <w:rFonts w:ascii="Calibri" w:hAnsi="Calibri"/>
          <w:sz w:val="24"/>
          <w:szCs w:val="24"/>
        </w:rPr>
        <w:tab/>
      </w:r>
      <w:r w:rsidRPr="002A6240">
        <w:rPr>
          <w:rFonts w:ascii="Calibri" w:hAnsi="Calibri"/>
          <w:sz w:val="24"/>
          <w:szCs w:val="24"/>
        </w:rPr>
        <w:tab/>
      </w:r>
      <w:r w:rsidR="00037DF4" w:rsidRPr="002A6240">
        <w:rPr>
          <w:rFonts w:ascii="Calibri" w:hAnsi="Calibri"/>
          <w:sz w:val="24"/>
          <w:szCs w:val="24"/>
        </w:rPr>
        <w:tab/>
      </w:r>
      <w:r w:rsidR="00037DF4" w:rsidRPr="002A6240">
        <w:rPr>
          <w:rFonts w:ascii="Calibri" w:hAnsi="Calibri"/>
          <w:sz w:val="24"/>
          <w:szCs w:val="24"/>
        </w:rPr>
        <w:tab/>
      </w:r>
      <w:r w:rsidR="00037DF4" w:rsidRPr="002A6240">
        <w:rPr>
          <w:rFonts w:ascii="Calibri" w:hAnsi="Calibri"/>
          <w:sz w:val="24"/>
          <w:szCs w:val="24"/>
        </w:rPr>
        <w:tab/>
      </w:r>
      <w:r w:rsidR="008D49E5" w:rsidRPr="002A6240">
        <w:rPr>
          <w:rFonts w:ascii="Calibri" w:hAnsi="Calibri"/>
          <w:b/>
          <w:sz w:val="24"/>
          <w:szCs w:val="24"/>
        </w:rPr>
        <w:t>X</w:t>
      </w:r>
      <w:r w:rsidRPr="002A6240">
        <w:rPr>
          <w:rFonts w:ascii="Calibri" w:hAnsi="Calibri"/>
          <w:sz w:val="24"/>
          <w:szCs w:val="24"/>
        </w:rPr>
        <w:t xml:space="preserve">  Input</w:t>
      </w:r>
    </w:p>
    <w:p w14:paraId="0BC79547" w14:textId="7BD1CDF1" w:rsidR="0080294B" w:rsidRPr="002A6240" w:rsidRDefault="0080294B" w:rsidP="00037DF4">
      <w:pPr>
        <w:pStyle w:val="BodyText"/>
        <w:tabs>
          <w:tab w:val="left" w:pos="1843"/>
        </w:tabs>
        <w:rPr>
          <w:rFonts w:ascii="Calibri" w:hAnsi="Calibri"/>
        </w:rPr>
      </w:pPr>
      <w:r w:rsidRPr="002A6240">
        <w:rPr>
          <w:rFonts w:ascii="Calibri" w:hAnsi="Calibri"/>
          <w:b/>
          <w:sz w:val="24"/>
          <w:szCs w:val="24"/>
        </w:rPr>
        <w:t>□</w:t>
      </w:r>
      <w:r w:rsidRPr="002A6240">
        <w:rPr>
          <w:rFonts w:ascii="Calibri" w:hAnsi="Calibri"/>
          <w:sz w:val="24"/>
          <w:szCs w:val="24"/>
        </w:rPr>
        <w:t xml:space="preserve">  </w:t>
      </w:r>
      <w:r w:rsidRPr="002A6240">
        <w:rPr>
          <w:rFonts w:ascii="Calibri" w:hAnsi="Calibri"/>
        </w:rPr>
        <w:t>ENAV</w:t>
      </w:r>
      <w:r w:rsidRPr="002A6240">
        <w:rPr>
          <w:rFonts w:ascii="Calibri" w:hAnsi="Calibri"/>
          <w:b/>
          <w:sz w:val="24"/>
          <w:szCs w:val="24"/>
        </w:rPr>
        <w:tab/>
      </w:r>
      <w:r w:rsidR="001D4B1F" w:rsidRPr="002A6240">
        <w:rPr>
          <w:rFonts w:ascii="Calibri" w:hAnsi="Calibri"/>
          <w:b/>
          <w:sz w:val="24"/>
          <w:szCs w:val="24"/>
        </w:rPr>
        <w:t>X</w:t>
      </w:r>
      <w:r w:rsidRPr="002A6240">
        <w:rPr>
          <w:rFonts w:ascii="Calibri" w:hAnsi="Calibri"/>
          <w:sz w:val="24"/>
          <w:szCs w:val="24"/>
        </w:rPr>
        <w:t xml:space="preserve">  </w:t>
      </w:r>
      <w:r w:rsidR="003D2DC1" w:rsidRPr="002A6240">
        <w:rPr>
          <w:rFonts w:ascii="Calibri" w:hAnsi="Calibri"/>
        </w:rPr>
        <w:t>VTS</w:t>
      </w:r>
      <w:r w:rsidRPr="002A6240">
        <w:rPr>
          <w:rFonts w:ascii="Calibri" w:hAnsi="Calibri"/>
          <w:sz w:val="24"/>
          <w:szCs w:val="24"/>
        </w:rPr>
        <w:tab/>
      </w:r>
      <w:r w:rsidRPr="002A6240">
        <w:rPr>
          <w:rFonts w:ascii="Calibri" w:hAnsi="Calibri"/>
          <w:sz w:val="24"/>
          <w:szCs w:val="24"/>
        </w:rPr>
        <w:tab/>
      </w:r>
      <w:r w:rsidRPr="002A6240">
        <w:rPr>
          <w:rFonts w:ascii="Calibri" w:hAnsi="Calibri"/>
          <w:sz w:val="24"/>
          <w:szCs w:val="24"/>
        </w:rPr>
        <w:tab/>
      </w:r>
      <w:r w:rsidRPr="002A6240">
        <w:rPr>
          <w:rFonts w:ascii="Calibri" w:hAnsi="Calibri"/>
          <w:sz w:val="24"/>
          <w:szCs w:val="24"/>
        </w:rPr>
        <w:tab/>
      </w:r>
      <w:r w:rsidRPr="002A6240">
        <w:rPr>
          <w:rFonts w:ascii="Calibri" w:hAnsi="Calibri"/>
          <w:sz w:val="24"/>
          <w:szCs w:val="24"/>
        </w:rPr>
        <w:tab/>
      </w:r>
      <w:r w:rsidR="00037DF4" w:rsidRPr="002A6240">
        <w:rPr>
          <w:rFonts w:ascii="Calibri" w:hAnsi="Calibri"/>
          <w:sz w:val="24"/>
          <w:szCs w:val="24"/>
        </w:rPr>
        <w:tab/>
      </w:r>
      <w:r w:rsidR="00037DF4" w:rsidRPr="002A6240">
        <w:rPr>
          <w:rFonts w:ascii="Calibri" w:hAnsi="Calibri"/>
          <w:sz w:val="24"/>
          <w:szCs w:val="24"/>
        </w:rPr>
        <w:tab/>
      </w:r>
      <w:r w:rsidRPr="002A6240">
        <w:rPr>
          <w:rFonts w:ascii="Calibri" w:hAnsi="Calibri"/>
          <w:b/>
          <w:sz w:val="24"/>
          <w:szCs w:val="24"/>
        </w:rPr>
        <w:t>□</w:t>
      </w:r>
      <w:r w:rsidRPr="002A6240">
        <w:rPr>
          <w:rFonts w:ascii="Calibri" w:hAnsi="Calibri"/>
          <w:sz w:val="24"/>
          <w:szCs w:val="24"/>
        </w:rPr>
        <w:t xml:space="preserve">  Information</w:t>
      </w:r>
    </w:p>
    <w:p w14:paraId="3E1C02C4" w14:textId="31E0A553" w:rsidR="0080294B" w:rsidRPr="002A6240" w:rsidRDefault="00C37829" w:rsidP="00C37829">
      <w:pPr>
        <w:pStyle w:val="BodyText"/>
        <w:tabs>
          <w:tab w:val="left" w:pos="6090"/>
        </w:tabs>
        <w:rPr>
          <w:rFonts w:ascii="Calibri" w:hAnsi="Calibri"/>
        </w:rPr>
      </w:pPr>
      <w:r w:rsidRPr="002A6240">
        <w:rPr>
          <w:rFonts w:ascii="Calibri" w:hAnsi="Calibri"/>
        </w:rPr>
        <w:tab/>
      </w:r>
    </w:p>
    <w:p w14:paraId="4DD25FD9" w14:textId="778FF1FB" w:rsidR="00A446C9" w:rsidRPr="002A6240" w:rsidRDefault="00A446C9" w:rsidP="00FE5674">
      <w:pPr>
        <w:pStyle w:val="BodyText"/>
        <w:tabs>
          <w:tab w:val="left" w:pos="2835"/>
        </w:tabs>
        <w:rPr>
          <w:rFonts w:ascii="Calibri" w:hAnsi="Calibri"/>
        </w:rPr>
      </w:pPr>
      <w:r w:rsidRPr="002A6240">
        <w:rPr>
          <w:rFonts w:ascii="Calibri" w:hAnsi="Calibri"/>
        </w:rPr>
        <w:t>Agenda item</w:t>
      </w:r>
      <w:r w:rsidR="00037DF4" w:rsidRPr="002A6240">
        <w:rPr>
          <w:rFonts w:ascii="Calibri" w:hAnsi="Calibri"/>
        </w:rPr>
        <w:t xml:space="preserve"> </w:t>
      </w:r>
      <w:r w:rsidR="00037DF4" w:rsidRPr="002A6240">
        <w:rPr>
          <w:rStyle w:val="FootnoteReference"/>
          <w:rFonts w:ascii="Calibri" w:hAnsi="Calibri"/>
          <w:sz w:val="22"/>
          <w:vertAlign w:val="superscript"/>
        </w:rPr>
        <w:footnoteReference w:id="2"/>
      </w:r>
      <w:r w:rsidR="001C44A3" w:rsidRPr="002A6240">
        <w:rPr>
          <w:rFonts w:ascii="Calibri" w:hAnsi="Calibri"/>
        </w:rPr>
        <w:tab/>
      </w:r>
      <w:r w:rsidR="0080294B" w:rsidRPr="002A6240">
        <w:rPr>
          <w:rFonts w:ascii="Calibri" w:hAnsi="Calibri"/>
        </w:rPr>
        <w:tab/>
      </w:r>
      <w:r w:rsidR="0080294B" w:rsidRPr="002A6240">
        <w:rPr>
          <w:rFonts w:ascii="Calibri" w:hAnsi="Calibri"/>
        </w:rPr>
        <w:tab/>
      </w:r>
      <w:r w:rsidR="008D49E5" w:rsidRPr="002A6240">
        <w:rPr>
          <w:rFonts w:ascii="Calibri" w:hAnsi="Calibri"/>
        </w:rPr>
        <w:t>2</w:t>
      </w:r>
    </w:p>
    <w:p w14:paraId="01FC5420" w14:textId="123D81DF" w:rsidR="00362CD9" w:rsidRPr="002A6240" w:rsidRDefault="00362CD9" w:rsidP="00FE5674">
      <w:pPr>
        <w:pStyle w:val="BodyText"/>
        <w:tabs>
          <w:tab w:val="left" w:pos="2835"/>
        </w:tabs>
        <w:rPr>
          <w:rFonts w:ascii="Calibri" w:hAnsi="Calibri"/>
          <w:color w:val="FF0000"/>
        </w:rPr>
      </w:pPr>
      <w:r w:rsidRPr="002A6240">
        <w:rPr>
          <w:rFonts w:ascii="Calibri" w:hAnsi="Calibri"/>
        </w:rPr>
        <w:t>Author(s)</w:t>
      </w:r>
      <w:r w:rsidR="00FE5674" w:rsidRPr="002A6240">
        <w:rPr>
          <w:rFonts w:ascii="Calibri" w:hAnsi="Calibri"/>
        </w:rPr>
        <w:t xml:space="preserve"> / Submitter(s)</w:t>
      </w:r>
      <w:r w:rsidRPr="002A6240">
        <w:rPr>
          <w:rFonts w:ascii="Calibri" w:hAnsi="Calibri"/>
        </w:rPr>
        <w:tab/>
      </w:r>
      <w:r w:rsidR="0080294B" w:rsidRPr="002A6240">
        <w:rPr>
          <w:rFonts w:ascii="Calibri" w:hAnsi="Calibri"/>
        </w:rPr>
        <w:tab/>
      </w:r>
      <w:r w:rsidR="0080294B" w:rsidRPr="002A6240">
        <w:rPr>
          <w:rFonts w:ascii="Calibri" w:hAnsi="Calibri"/>
        </w:rPr>
        <w:tab/>
      </w:r>
      <w:r w:rsidR="008D49E5" w:rsidRPr="002A6240">
        <w:rPr>
          <w:rFonts w:ascii="Calibri" w:hAnsi="Calibri"/>
        </w:rPr>
        <w:t>Secretariat</w:t>
      </w:r>
    </w:p>
    <w:p w14:paraId="60BCC120" w14:textId="77777777" w:rsidR="0080294B" w:rsidRPr="002A6240" w:rsidRDefault="0080294B" w:rsidP="00FE5674">
      <w:pPr>
        <w:pStyle w:val="BodyText"/>
        <w:tabs>
          <w:tab w:val="left" w:pos="2835"/>
        </w:tabs>
        <w:rPr>
          <w:rFonts w:ascii="Calibri" w:hAnsi="Calibri"/>
        </w:rPr>
      </w:pPr>
    </w:p>
    <w:p w14:paraId="4834080C" w14:textId="0A113D0D" w:rsidR="00A446C9" w:rsidRPr="002A6240" w:rsidRDefault="0004257A" w:rsidP="00A446C9">
      <w:pPr>
        <w:pStyle w:val="Title"/>
        <w:rPr>
          <w:rFonts w:ascii="Calibri" w:hAnsi="Calibri" w:cs="Calibri"/>
          <w:color w:val="0070C0"/>
        </w:rPr>
      </w:pPr>
      <w:r w:rsidRPr="002A6240">
        <w:rPr>
          <w:rFonts w:ascii="Calibri" w:hAnsi="Calibri" w:cs="Calibri"/>
          <w:color w:val="0070C0"/>
        </w:rPr>
        <w:t xml:space="preserve">Action Items from </w:t>
      </w:r>
      <w:r w:rsidR="00BC76F3" w:rsidRPr="002A6240">
        <w:rPr>
          <w:rFonts w:ascii="Calibri" w:hAnsi="Calibri" w:cs="Calibri"/>
          <w:color w:val="0070C0"/>
        </w:rPr>
        <w:t>VTS</w:t>
      </w:r>
      <w:r w:rsidR="00960A29" w:rsidRPr="002A6240">
        <w:rPr>
          <w:rFonts w:ascii="Calibri" w:hAnsi="Calibri" w:cs="Calibri"/>
          <w:color w:val="0070C0"/>
        </w:rPr>
        <w:t>5</w:t>
      </w:r>
      <w:r w:rsidR="002A6240" w:rsidRPr="002A6240">
        <w:rPr>
          <w:rFonts w:ascii="Calibri" w:hAnsi="Calibri" w:cs="Calibri"/>
          <w:color w:val="0070C0"/>
        </w:rPr>
        <w:t>7</w:t>
      </w:r>
    </w:p>
    <w:p w14:paraId="749DC0A2" w14:textId="5E4B9C07" w:rsidR="00191C7C" w:rsidRPr="002A6240" w:rsidRDefault="00191C7C" w:rsidP="00191C7C">
      <w:pPr>
        <w:pStyle w:val="Annex"/>
        <w:keepNext w:val="0"/>
        <w:numPr>
          <w:ilvl w:val="0"/>
          <w:numId w:val="0"/>
        </w:numPr>
        <w:tabs>
          <w:tab w:val="clear" w:pos="1701"/>
        </w:tabs>
        <w:spacing w:before="0"/>
        <w:outlineLvl w:val="9"/>
        <w:rPr>
          <w:rFonts w:ascii="Calibri" w:hAnsi="Calibri"/>
        </w:rPr>
      </w:pPr>
      <w:bookmarkStart w:id="0" w:name="_Toc226444176"/>
      <w:bookmarkStart w:id="1" w:name="_Toc323234519"/>
      <w:bookmarkStart w:id="2" w:name="_Toc436507997"/>
      <w:bookmarkStart w:id="3" w:name="_Toc4745621"/>
      <w:r w:rsidRPr="002A6240">
        <w:rPr>
          <w:rFonts w:ascii="Calibri" w:hAnsi="Calibri"/>
        </w:rPr>
        <w:t>Action Items</w:t>
      </w:r>
      <w:bookmarkEnd w:id="0"/>
      <w:bookmarkEnd w:id="1"/>
      <w:bookmarkEnd w:id="2"/>
      <w:bookmarkEnd w:id="3"/>
    </w:p>
    <w:p w14:paraId="16D76FD0" w14:textId="611F5DFE" w:rsidR="00191C7C" w:rsidRPr="002A6240" w:rsidRDefault="00191C7C" w:rsidP="00191C7C">
      <w:pPr>
        <w:rPr>
          <w:rFonts w:ascii="Calibri" w:hAnsi="Calibri"/>
        </w:rPr>
      </w:pPr>
      <w:r w:rsidRPr="002A6240">
        <w:rPr>
          <w:rFonts w:ascii="Calibri" w:hAnsi="Calibri"/>
        </w:rPr>
        <w:t>The action items listed below are extracted from the report of VTS</w:t>
      </w:r>
      <w:r w:rsidR="00960A29" w:rsidRPr="002A6240">
        <w:rPr>
          <w:rFonts w:ascii="Calibri" w:hAnsi="Calibri"/>
        </w:rPr>
        <w:t>5</w:t>
      </w:r>
      <w:r w:rsidR="002A6240" w:rsidRPr="002A6240">
        <w:rPr>
          <w:rFonts w:ascii="Calibri" w:hAnsi="Calibri"/>
        </w:rPr>
        <w:t>7</w:t>
      </w:r>
      <w:r w:rsidRPr="002A6240">
        <w:rPr>
          <w:rFonts w:ascii="Calibri" w:hAnsi="Calibri"/>
        </w:rPr>
        <w:t>. The action includes the relevant page number of the VTS</w:t>
      </w:r>
      <w:r w:rsidR="00960A29" w:rsidRPr="002A6240">
        <w:rPr>
          <w:rFonts w:ascii="Calibri" w:hAnsi="Calibri"/>
        </w:rPr>
        <w:t>5</w:t>
      </w:r>
      <w:r w:rsidR="002A6240" w:rsidRPr="002A6240">
        <w:rPr>
          <w:rFonts w:ascii="Calibri" w:hAnsi="Calibri"/>
        </w:rPr>
        <w:t>7</w:t>
      </w:r>
      <w:r w:rsidRPr="002A6240">
        <w:rPr>
          <w:rFonts w:ascii="Calibri" w:hAnsi="Calibri"/>
        </w:rPr>
        <w:t xml:space="preserve"> report should further information be required.</w:t>
      </w:r>
    </w:p>
    <w:p w14:paraId="4A017961" w14:textId="359A4BA4" w:rsidR="00547274" w:rsidRPr="002A6240" w:rsidRDefault="00547274" w:rsidP="00191C7C">
      <w:pPr>
        <w:rPr>
          <w:rFonts w:ascii="Calibri" w:hAnsi="Calibri"/>
        </w:rPr>
      </w:pPr>
    </w:p>
    <w:p w14:paraId="66F806B1" w14:textId="77777777" w:rsidR="002A6240" w:rsidRPr="002A6240" w:rsidRDefault="002A6240" w:rsidP="002A6240">
      <w:pPr>
        <w:pStyle w:val="ActionItem"/>
        <w:rPr>
          <w:lang w:val="en-GB"/>
        </w:rPr>
      </w:pPr>
      <w:r w:rsidRPr="002A6240">
        <w:rPr>
          <w:lang w:val="en-GB"/>
        </w:rPr>
        <w:t>Action Items for the IALA Secretariat</w:t>
      </w:r>
    </w:p>
    <w:p w14:paraId="5425A837"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eastAsia="MS Mincho" w:hAnsi="Calibri" w:cs="Calibri"/>
          <w:highlight w:val="yellow"/>
          <w:lang w:eastAsia="ja-JP"/>
        </w:rPr>
        <w:fldChar w:fldCharType="begin"/>
      </w:r>
      <w:r w:rsidRPr="002A6240">
        <w:rPr>
          <w:rFonts w:ascii="Calibri" w:hAnsi="Calibri" w:cs="Calibri"/>
          <w:highlight w:val="yellow"/>
        </w:rPr>
        <w:instrText xml:space="preserve"> TOC \h \z \t "Action IALA" \c </w:instrText>
      </w:r>
      <w:r w:rsidRPr="002A6240">
        <w:rPr>
          <w:rFonts w:ascii="Calibri" w:eastAsia="MS Mincho" w:hAnsi="Calibri" w:cs="Calibri"/>
          <w:highlight w:val="yellow"/>
          <w:lang w:eastAsia="ja-JP"/>
        </w:rPr>
        <w:fldChar w:fldCharType="separate"/>
      </w:r>
      <w:hyperlink w:anchor="_Toc195710472" w:history="1">
        <w:r w:rsidRPr="002A6240">
          <w:rPr>
            <w:rStyle w:val="Hyperlink"/>
            <w:rFonts w:ascii="Calibri" w:hAnsi="Calibri" w:cs="Calibri"/>
            <w:noProof/>
          </w:rPr>
          <w:t>The Secretariat is requested to forward the WP revised guideline G1150 on Establishing, Planning and Implementing a VTS (VTS57-12.5.1.1) as a working paper to VTS58 for further development.</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_Toc195710472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13</w:t>
        </w:r>
        <w:r w:rsidRPr="002A6240">
          <w:rPr>
            <w:rFonts w:ascii="Calibri" w:hAnsi="Calibri" w:cs="Calibri"/>
            <w:noProof/>
            <w:webHidden/>
          </w:rPr>
          <w:fldChar w:fldCharType="end"/>
        </w:r>
      </w:hyperlink>
    </w:p>
    <w:p w14:paraId="43B31FBF"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73" w:history="1">
        <w:r w:rsidRPr="002A6240">
          <w:rPr>
            <w:rStyle w:val="Hyperlink"/>
            <w:rFonts w:ascii="Calibri" w:hAnsi="Calibri" w:cs="Calibri"/>
            <w:noProof/>
          </w:rPr>
          <w:t>The Secretariat is requested to consider how to best actively assist contracting governments, competent authorities, VTS providers and participating ships fulfil responsibilities for VTS, including understanding their responsibilities as described in the IMO Resolution A.1158(32) and IALA standards.</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_Toc195710473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14</w:t>
        </w:r>
        <w:r w:rsidRPr="002A6240">
          <w:rPr>
            <w:rFonts w:ascii="Calibri" w:hAnsi="Calibri" w:cs="Calibri"/>
            <w:noProof/>
            <w:webHidden/>
          </w:rPr>
          <w:fldChar w:fldCharType="end"/>
        </w:r>
      </w:hyperlink>
    </w:p>
    <w:p w14:paraId="49D5AD17"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74" w:history="1">
        <w:r w:rsidRPr="002A6240">
          <w:rPr>
            <w:rStyle w:val="Hyperlink"/>
            <w:rFonts w:ascii="Calibri" w:hAnsi="Calibri" w:cs="Calibri"/>
            <w:noProof/>
          </w:rPr>
          <w:t>The Secretariat is requested to forward the WP draft guideline on Develop guidance on VTS digital communications (VTS57-12.5.1.2) with the associated annex (VTS57-12.5.1.3) as working papers to VTS58 for further development.</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_Toc195710474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15</w:t>
        </w:r>
        <w:r w:rsidRPr="002A6240">
          <w:rPr>
            <w:rFonts w:ascii="Calibri" w:hAnsi="Calibri" w:cs="Calibri"/>
            <w:noProof/>
            <w:webHidden/>
          </w:rPr>
          <w:fldChar w:fldCharType="end"/>
        </w:r>
      </w:hyperlink>
    </w:p>
    <w:p w14:paraId="255E28DE"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75" w:history="1">
        <w:r w:rsidRPr="002A6240">
          <w:rPr>
            <w:rStyle w:val="Hyperlink"/>
            <w:rFonts w:ascii="Calibri" w:hAnsi="Calibri" w:cs="Calibri"/>
            <w:noProof/>
          </w:rPr>
          <w:t>The Secretariat is requested to forward the Liaison Note on the proposal of the revision of G1185 (VTS57-12.2.2) to ARM19 for their consideration.</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_Toc195710475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16</w:t>
        </w:r>
        <w:r w:rsidRPr="002A6240">
          <w:rPr>
            <w:rFonts w:ascii="Calibri" w:hAnsi="Calibri" w:cs="Calibri"/>
            <w:noProof/>
            <w:webHidden/>
          </w:rPr>
          <w:fldChar w:fldCharType="end"/>
        </w:r>
      </w:hyperlink>
    </w:p>
    <w:p w14:paraId="28529A80"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76" w:history="1">
        <w:r w:rsidRPr="002A6240">
          <w:rPr>
            <w:rStyle w:val="Hyperlink"/>
            <w:rFonts w:ascii="Calibri" w:hAnsi="Calibri" w:cs="Calibri"/>
            <w:noProof/>
          </w:rPr>
          <w:t>The Secretariat is requested to make the necessary arrangements to merge tasks 1.8.6 and task 2.5.2.c with the aim of revoking task 1.8.6, due to the fact that the objectives and expected outcome of these two tasks are closely aligned and nearly identical.</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_Toc195710476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16</w:t>
        </w:r>
        <w:r w:rsidRPr="002A6240">
          <w:rPr>
            <w:rFonts w:ascii="Calibri" w:hAnsi="Calibri" w:cs="Calibri"/>
            <w:noProof/>
            <w:webHidden/>
          </w:rPr>
          <w:fldChar w:fldCharType="end"/>
        </w:r>
      </w:hyperlink>
    </w:p>
    <w:p w14:paraId="03FDEFC7"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77" w:history="1">
        <w:r w:rsidRPr="002A6240">
          <w:rPr>
            <w:rStyle w:val="Hyperlink"/>
            <w:rFonts w:ascii="Calibri" w:hAnsi="Calibri" w:cs="Calibri"/>
            <w:noProof/>
          </w:rPr>
          <w:t>The Secretariat is requested to forward the WP revised guideline G1141 on Operational Procedures for Delivering VTS (VTS57-12.5.1.4) and the WP revised guideline G1089 on Provision of a VTS (VTS57-12.5.1.5) as working papers to VTS58 for further development.</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_Toc195710477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18</w:t>
        </w:r>
        <w:r w:rsidRPr="002A6240">
          <w:rPr>
            <w:rFonts w:ascii="Calibri" w:hAnsi="Calibri" w:cs="Calibri"/>
            <w:noProof/>
            <w:webHidden/>
          </w:rPr>
          <w:fldChar w:fldCharType="end"/>
        </w:r>
      </w:hyperlink>
    </w:p>
    <w:p w14:paraId="3FE45F83"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78" w:history="1">
        <w:r w:rsidRPr="002A6240">
          <w:rPr>
            <w:rStyle w:val="Hyperlink"/>
            <w:rFonts w:ascii="Calibri" w:hAnsi="Calibri" w:cs="Calibri"/>
            <w:noProof/>
          </w:rPr>
          <w:t>The Secretariat is requested to take the liaison note on review of the questionnaire and the digital Global Survey (VTS57-12.2.1) into consideration when conducting the survey, taking actions as appropriate.</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_Toc195710478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19</w:t>
        </w:r>
        <w:r w:rsidRPr="002A6240">
          <w:rPr>
            <w:rFonts w:ascii="Calibri" w:hAnsi="Calibri" w:cs="Calibri"/>
            <w:noProof/>
            <w:webHidden/>
          </w:rPr>
          <w:fldChar w:fldCharType="end"/>
        </w:r>
      </w:hyperlink>
    </w:p>
    <w:p w14:paraId="3731039A"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79" w:history="1">
        <w:r w:rsidRPr="002A6240">
          <w:rPr>
            <w:rStyle w:val="Hyperlink"/>
            <w:rFonts w:ascii="Calibri" w:hAnsi="Calibri" w:cs="Calibri"/>
            <w:noProof/>
          </w:rPr>
          <w:t>The Secretariat is requested to forward the WP draft Workshop proposal - FUTURE S-100 VTS SERVICES FOR THE MARITIME COMMUNITY (VTS57-12.5.2.1) as a working paper to VTS58 for further development.</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_Toc195710479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20</w:t>
        </w:r>
        <w:r w:rsidRPr="002A6240">
          <w:rPr>
            <w:rFonts w:ascii="Calibri" w:hAnsi="Calibri" w:cs="Calibri"/>
            <w:noProof/>
            <w:webHidden/>
          </w:rPr>
          <w:fldChar w:fldCharType="end"/>
        </w:r>
      </w:hyperlink>
    </w:p>
    <w:p w14:paraId="6E63EAB5"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80" w:history="1">
        <w:r w:rsidRPr="002A6240">
          <w:rPr>
            <w:rStyle w:val="Hyperlink"/>
            <w:rFonts w:ascii="Calibri" w:hAnsi="Calibri" w:cs="Calibri"/>
            <w:noProof/>
          </w:rPr>
          <w:t>The Secretariat is requested to consider arranging a meeting for the VTS Committee inviting CIRM and other relevant stakeholders to discuss the development of VTS S-100 services for digital data exchange between VTS and vessels and liaise the timing with the Chair of VTS WG2.</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_Toc195710480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21</w:t>
        </w:r>
        <w:r w:rsidRPr="002A6240">
          <w:rPr>
            <w:rFonts w:ascii="Calibri" w:hAnsi="Calibri" w:cs="Calibri"/>
            <w:noProof/>
            <w:webHidden/>
          </w:rPr>
          <w:fldChar w:fldCharType="end"/>
        </w:r>
      </w:hyperlink>
    </w:p>
    <w:p w14:paraId="0A3011B3"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81" w:history="1">
        <w:r w:rsidRPr="002A6240">
          <w:rPr>
            <w:rStyle w:val="Hyperlink"/>
            <w:rFonts w:ascii="Calibri" w:hAnsi="Calibri" w:cs="Calibri"/>
            <w:noProof/>
          </w:rPr>
          <w:t>The Secretariat is requested to publish the following service design and service specifications on IALA webpage: Service Design for route exchange 1.0 (VTS57-12.3.1), Service specification for VTS traffic clearance 1.5 (VTS57-12.3.7), Service design for VTS traffic clearance service 1.2 (VTS57-12.3.8), and Service specification for route exchange 1.0 (VTS57-12.3.9).</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_Toc195710481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21</w:t>
        </w:r>
        <w:r w:rsidRPr="002A6240">
          <w:rPr>
            <w:rFonts w:ascii="Calibri" w:hAnsi="Calibri" w:cs="Calibri"/>
            <w:noProof/>
            <w:webHidden/>
          </w:rPr>
          <w:fldChar w:fldCharType="end"/>
        </w:r>
      </w:hyperlink>
    </w:p>
    <w:p w14:paraId="7123C1E3"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82" w:history="1">
        <w:r w:rsidRPr="002A6240">
          <w:rPr>
            <w:rStyle w:val="Hyperlink"/>
            <w:rFonts w:ascii="Calibri" w:hAnsi="Calibri" w:cs="Calibri"/>
            <w:noProof/>
          </w:rPr>
          <w:t>The Secretariat is requested to forward the Liaison note to IEC on IALA Service Specification for route exchange using S-421 (VTS57-12.3.2) to Council for approval.</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_Toc195710482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21</w:t>
        </w:r>
        <w:r w:rsidRPr="002A6240">
          <w:rPr>
            <w:rFonts w:ascii="Calibri" w:hAnsi="Calibri" w:cs="Calibri"/>
            <w:noProof/>
            <w:webHidden/>
          </w:rPr>
          <w:fldChar w:fldCharType="end"/>
        </w:r>
      </w:hyperlink>
    </w:p>
    <w:p w14:paraId="03D214B5"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83" w:history="1">
        <w:r w:rsidRPr="002A6240">
          <w:rPr>
            <w:rStyle w:val="Hyperlink"/>
            <w:rFonts w:ascii="Calibri" w:hAnsi="Calibri" w:cs="Calibri"/>
            <w:noProof/>
          </w:rPr>
          <w:t>The Secretariat is requested to forward the document G1111 - Establishing Functional Performance Requirements (VTS57-12.3.5) to Council for approval.</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_Toc195710483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22</w:t>
        </w:r>
        <w:r w:rsidRPr="002A6240">
          <w:rPr>
            <w:rFonts w:ascii="Calibri" w:hAnsi="Calibri" w:cs="Calibri"/>
            <w:noProof/>
            <w:webHidden/>
          </w:rPr>
          <w:fldChar w:fldCharType="end"/>
        </w:r>
      </w:hyperlink>
    </w:p>
    <w:p w14:paraId="2D712551"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84" w:history="1">
        <w:r w:rsidRPr="002A6240">
          <w:rPr>
            <w:rStyle w:val="Hyperlink"/>
            <w:rFonts w:ascii="Calibri" w:hAnsi="Calibri" w:cs="Calibri"/>
            <w:noProof/>
          </w:rPr>
          <w:t>The Secretariat is requested to forward the document G1111-1 Producing Requirements for Core VTS Systems and Equipment (VTS57-12.3.6) to Council for approval.</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_Toc195710484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22</w:t>
        </w:r>
        <w:r w:rsidRPr="002A6240">
          <w:rPr>
            <w:rFonts w:ascii="Calibri" w:hAnsi="Calibri" w:cs="Calibri"/>
            <w:noProof/>
            <w:webHidden/>
          </w:rPr>
          <w:fldChar w:fldCharType="end"/>
        </w:r>
      </w:hyperlink>
    </w:p>
    <w:p w14:paraId="68B16BCA"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85" w:history="1">
        <w:r w:rsidRPr="002A6240">
          <w:rPr>
            <w:rStyle w:val="Hyperlink"/>
            <w:rFonts w:ascii="Calibri" w:hAnsi="Calibri" w:cs="Calibri"/>
            <w:noProof/>
          </w:rPr>
          <w:t>The Secretariat is requested to add the S-210 and S-212 proposals to the IHO Concept Registry, incorporating the necessary changes.</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_Toc195710485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22</w:t>
        </w:r>
        <w:r w:rsidRPr="002A6240">
          <w:rPr>
            <w:rFonts w:ascii="Calibri" w:hAnsi="Calibri" w:cs="Calibri"/>
            <w:noProof/>
            <w:webHidden/>
          </w:rPr>
          <w:fldChar w:fldCharType="end"/>
        </w:r>
      </w:hyperlink>
    </w:p>
    <w:p w14:paraId="79811CA4"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86" w:history="1">
        <w:r w:rsidRPr="002A6240">
          <w:rPr>
            <w:rStyle w:val="Hyperlink"/>
            <w:rFonts w:ascii="Calibri" w:hAnsi="Calibri" w:cs="Calibri"/>
            <w:noProof/>
          </w:rPr>
          <w:t>The Secretariat is requested to forward the WP VTS Position paper on information exchange shore to shore 0.2 Task 2.8.2 (VTS57-12.5.2.2); WP IVEF Technical Service Specification v0.2 (VTS57-12.5.2.3); WP IVEF DD working copy v0.5 (VTS57-12.5.2.4); WP Excel Spreadsheet on task 2.8.2 (VTS57-12.5.2.5) as working papers to VTS58 for further development.</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_Toc195710486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22</w:t>
        </w:r>
        <w:r w:rsidRPr="002A6240">
          <w:rPr>
            <w:rFonts w:ascii="Calibri" w:hAnsi="Calibri" w:cs="Calibri"/>
            <w:noProof/>
            <w:webHidden/>
          </w:rPr>
          <w:fldChar w:fldCharType="end"/>
        </w:r>
      </w:hyperlink>
    </w:p>
    <w:p w14:paraId="6934ADDF"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87" w:history="1">
        <w:r w:rsidRPr="002A6240">
          <w:rPr>
            <w:rStyle w:val="Hyperlink"/>
            <w:rFonts w:ascii="Calibri" w:hAnsi="Calibri" w:cs="Calibri"/>
            <w:noProof/>
          </w:rPr>
          <w:t>The Secretariat is requested to forward Liaison Note on digitalisation of Waterways guideline (VTS57-12.3.3) to the DTEC Committee for their consideration.</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_Toc195710487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23</w:t>
        </w:r>
        <w:r w:rsidRPr="002A6240">
          <w:rPr>
            <w:rFonts w:ascii="Calibri" w:hAnsi="Calibri" w:cs="Calibri"/>
            <w:noProof/>
            <w:webHidden/>
          </w:rPr>
          <w:fldChar w:fldCharType="end"/>
        </w:r>
      </w:hyperlink>
    </w:p>
    <w:p w14:paraId="24FF2C3D"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88" w:history="1">
        <w:r w:rsidRPr="002A6240">
          <w:rPr>
            <w:rStyle w:val="Hyperlink"/>
            <w:rFonts w:ascii="Calibri" w:hAnsi="Calibri" w:cs="Calibri"/>
            <w:noProof/>
          </w:rPr>
          <w:t>The Secretariat is requested to forward Liaison Note on JCG Proposal for ITU 27 position paper (VTS57-12.3.4) to the DTEC4 and PAP Committees for their consideration.</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_Toc195710488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23</w:t>
        </w:r>
        <w:r w:rsidRPr="002A6240">
          <w:rPr>
            <w:rFonts w:ascii="Calibri" w:hAnsi="Calibri" w:cs="Calibri"/>
            <w:noProof/>
            <w:webHidden/>
          </w:rPr>
          <w:fldChar w:fldCharType="end"/>
        </w:r>
      </w:hyperlink>
    </w:p>
    <w:p w14:paraId="6C50ED09"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89" w:history="1">
        <w:r w:rsidRPr="002A6240">
          <w:rPr>
            <w:rStyle w:val="Hyperlink"/>
            <w:rFonts w:ascii="Calibri" w:hAnsi="Calibri" w:cs="Calibri"/>
            <w:noProof/>
          </w:rPr>
          <w:t>The Secretariat is requested to consider distributing the questionnaire on aptitudes and behaviours for VTS Personnel to the VTS Committee.</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_Toc195710489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25</w:t>
        </w:r>
        <w:r w:rsidRPr="002A6240">
          <w:rPr>
            <w:rFonts w:ascii="Calibri" w:hAnsi="Calibri" w:cs="Calibri"/>
            <w:noProof/>
            <w:webHidden/>
          </w:rPr>
          <w:fldChar w:fldCharType="end"/>
        </w:r>
      </w:hyperlink>
    </w:p>
    <w:p w14:paraId="77A25A0B"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90" w:history="1">
        <w:r w:rsidRPr="002A6240">
          <w:rPr>
            <w:rStyle w:val="Hyperlink"/>
            <w:rFonts w:ascii="Calibri" w:hAnsi="Calibri" w:cs="Calibri"/>
            <w:noProof/>
          </w:rPr>
          <w:t>The Secretariat is requested to forward the working paper on the review of G1103 to VTS58.</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_Toc195710490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26</w:t>
        </w:r>
        <w:r w:rsidRPr="002A6240">
          <w:rPr>
            <w:rFonts w:ascii="Calibri" w:hAnsi="Calibri" w:cs="Calibri"/>
            <w:noProof/>
            <w:webHidden/>
          </w:rPr>
          <w:fldChar w:fldCharType="end"/>
        </w:r>
      </w:hyperlink>
    </w:p>
    <w:p w14:paraId="2A6547DE"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91" w:history="1">
        <w:r w:rsidRPr="002A6240">
          <w:rPr>
            <w:rStyle w:val="Hyperlink"/>
            <w:rFonts w:ascii="Calibri" w:hAnsi="Calibri" w:cs="Calibri"/>
            <w:noProof/>
          </w:rPr>
          <w:t>The Secretariat is requested to forward the WP annotated G1103 (VTS57-12.5.3.1) as working papers to VTS58 for further development.</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_Toc195710491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26</w:t>
        </w:r>
        <w:r w:rsidRPr="002A6240">
          <w:rPr>
            <w:rFonts w:ascii="Calibri" w:hAnsi="Calibri" w:cs="Calibri"/>
            <w:noProof/>
            <w:webHidden/>
          </w:rPr>
          <w:fldChar w:fldCharType="end"/>
        </w:r>
      </w:hyperlink>
    </w:p>
    <w:p w14:paraId="0A82CA79"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92" w:history="1">
        <w:r w:rsidRPr="002A6240">
          <w:rPr>
            <w:rStyle w:val="Hyperlink"/>
            <w:rFonts w:ascii="Calibri" w:hAnsi="Calibri" w:cs="Calibri"/>
            <w:noProof/>
          </w:rPr>
          <w:t>The Secretariat is requested to forward the WP draft guideline on remote training in VTS (VTS57-12.5.3.2) as working papers to VTS58 for further development.</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_Toc195710492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27</w:t>
        </w:r>
        <w:r w:rsidRPr="002A6240">
          <w:rPr>
            <w:rFonts w:ascii="Calibri" w:hAnsi="Calibri" w:cs="Calibri"/>
            <w:noProof/>
            <w:webHidden/>
          </w:rPr>
          <w:fldChar w:fldCharType="end"/>
        </w:r>
      </w:hyperlink>
    </w:p>
    <w:p w14:paraId="569E279F"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93" w:history="1">
        <w:r w:rsidRPr="002A6240">
          <w:rPr>
            <w:rStyle w:val="Hyperlink"/>
            <w:rFonts w:ascii="Calibri" w:hAnsi="Calibri" w:cs="Calibri"/>
            <w:noProof/>
          </w:rPr>
          <w:t>The Secretariat is requested to forward the revised IALA Guideline G1027 (VTS57-12.4.1) to Council for approval.</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_Toc195710493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27</w:t>
        </w:r>
        <w:r w:rsidRPr="002A6240">
          <w:rPr>
            <w:rFonts w:ascii="Calibri" w:hAnsi="Calibri" w:cs="Calibri"/>
            <w:noProof/>
            <w:webHidden/>
          </w:rPr>
          <w:fldChar w:fldCharType="end"/>
        </w:r>
      </w:hyperlink>
    </w:p>
    <w:p w14:paraId="0C62EA4A"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94" w:history="1">
        <w:r w:rsidRPr="002A6240">
          <w:rPr>
            <w:rStyle w:val="Hyperlink"/>
            <w:rFonts w:ascii="Calibri" w:hAnsi="Calibri" w:cs="Calibri"/>
            <w:noProof/>
          </w:rPr>
          <w:t xml:space="preserve">That the Secretariat consider making editorial amendments to </w:t>
        </w:r>
        <w:r w:rsidRPr="002A6240">
          <w:rPr>
            <w:rStyle w:val="Hyperlink"/>
            <w:rFonts w:ascii="Calibri" w:hAnsi="Calibri" w:cs="Calibri"/>
            <w:noProof/>
            <w:lang w:eastAsia="de-DE"/>
          </w:rPr>
          <w:t>Model Course C0103-4 contained in the VTS57 Report.</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_Toc195710494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29</w:t>
        </w:r>
        <w:r w:rsidRPr="002A6240">
          <w:rPr>
            <w:rFonts w:ascii="Calibri" w:hAnsi="Calibri" w:cs="Calibri"/>
            <w:noProof/>
            <w:webHidden/>
          </w:rPr>
          <w:fldChar w:fldCharType="end"/>
        </w:r>
      </w:hyperlink>
    </w:p>
    <w:p w14:paraId="49C2BF19"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95" w:history="1">
        <w:r w:rsidRPr="002A6240">
          <w:rPr>
            <w:rStyle w:val="Hyperlink"/>
            <w:rFonts w:ascii="Calibri" w:hAnsi="Calibri" w:cs="Calibri"/>
            <w:noProof/>
          </w:rPr>
          <w:t>The Secretariat is requested to forward the Seminar Proposal on the Experiences and Challenges of Daily VTS Operations (VTS57-12.1.1) to Council for approval.</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_Toc195710495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30</w:t>
        </w:r>
        <w:r w:rsidRPr="002A6240">
          <w:rPr>
            <w:rFonts w:ascii="Calibri" w:hAnsi="Calibri" w:cs="Calibri"/>
            <w:noProof/>
            <w:webHidden/>
          </w:rPr>
          <w:fldChar w:fldCharType="end"/>
        </w:r>
      </w:hyperlink>
    </w:p>
    <w:p w14:paraId="4F29EDFC"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hyperlink w:anchor="_Toc195710496" w:history="1">
        <w:r w:rsidRPr="002A6240">
          <w:rPr>
            <w:rStyle w:val="Hyperlink"/>
            <w:rFonts w:ascii="Calibri" w:hAnsi="Calibri" w:cs="Calibri"/>
            <w:noProof/>
          </w:rPr>
          <w:t>The Secretariat is requested to forward LN to PAP on update on guidance on interaction between VTS and participating ships (VTS57-12.1.2) to the PAP for their consideration.</w:t>
        </w:r>
        <w:r w:rsidRPr="002A6240">
          <w:rPr>
            <w:rFonts w:ascii="Calibri" w:hAnsi="Calibri" w:cs="Calibri"/>
            <w:noProof/>
            <w:webHidden/>
          </w:rPr>
          <w:tab/>
        </w:r>
        <w:r w:rsidRPr="002A6240">
          <w:rPr>
            <w:rFonts w:ascii="Calibri" w:hAnsi="Calibri" w:cs="Calibri"/>
            <w:noProof/>
            <w:webHidden/>
          </w:rPr>
          <w:fldChar w:fldCharType="begin"/>
        </w:r>
        <w:r w:rsidRPr="002A6240">
          <w:rPr>
            <w:rFonts w:ascii="Calibri" w:hAnsi="Calibri" w:cs="Calibri"/>
            <w:noProof/>
            <w:webHidden/>
          </w:rPr>
          <w:instrText xml:space="preserve"> PAGEREF _Toc195710496 \h </w:instrText>
        </w:r>
        <w:r w:rsidRPr="002A6240">
          <w:rPr>
            <w:rFonts w:ascii="Calibri" w:hAnsi="Calibri" w:cs="Calibri"/>
            <w:noProof/>
            <w:webHidden/>
          </w:rPr>
        </w:r>
        <w:r w:rsidRPr="002A6240">
          <w:rPr>
            <w:rFonts w:ascii="Calibri" w:hAnsi="Calibri" w:cs="Calibri"/>
            <w:noProof/>
            <w:webHidden/>
          </w:rPr>
          <w:fldChar w:fldCharType="separate"/>
        </w:r>
        <w:r w:rsidRPr="002A6240">
          <w:rPr>
            <w:rFonts w:ascii="Calibri" w:hAnsi="Calibri" w:cs="Calibri"/>
            <w:noProof/>
            <w:webHidden/>
          </w:rPr>
          <w:t>31</w:t>
        </w:r>
        <w:r w:rsidRPr="002A6240">
          <w:rPr>
            <w:rFonts w:ascii="Calibri" w:hAnsi="Calibri" w:cs="Calibri"/>
            <w:noProof/>
            <w:webHidden/>
          </w:rPr>
          <w:fldChar w:fldCharType="end"/>
        </w:r>
      </w:hyperlink>
    </w:p>
    <w:p w14:paraId="169BB677" w14:textId="77777777" w:rsidR="002A6240" w:rsidRPr="002A6240" w:rsidRDefault="002A6240" w:rsidP="002A6240">
      <w:pPr>
        <w:pStyle w:val="ActionItem"/>
        <w:rPr>
          <w:lang w:val="en-GB"/>
        </w:rPr>
      </w:pPr>
      <w:r w:rsidRPr="002A6240">
        <w:rPr>
          <w:highlight w:val="yellow"/>
          <w:lang w:val="en-GB"/>
        </w:rPr>
        <w:fldChar w:fldCharType="end"/>
      </w:r>
    </w:p>
    <w:p w14:paraId="6EB3A581" w14:textId="77777777" w:rsidR="002A6240" w:rsidRPr="002A6240" w:rsidRDefault="002A6240" w:rsidP="002A6240">
      <w:pPr>
        <w:pStyle w:val="ActionItem"/>
        <w:rPr>
          <w:lang w:val="en-GB"/>
        </w:rPr>
      </w:pPr>
      <w:r w:rsidRPr="002A6240">
        <w:rPr>
          <w:lang w:val="en-GB"/>
        </w:rPr>
        <w:t>Action Items for Participants</w:t>
      </w:r>
    </w:p>
    <w:p w14:paraId="7CE1417E"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hAnsi="Calibri" w:cs="Calibri"/>
          <w:szCs w:val="22"/>
          <w:highlight w:val="yellow"/>
          <w:lang w:eastAsia="en-GB"/>
        </w:rPr>
        <w:fldChar w:fldCharType="begin"/>
      </w:r>
      <w:r w:rsidRPr="002A6240">
        <w:rPr>
          <w:rFonts w:ascii="Calibri" w:hAnsi="Calibri" w:cs="Calibri"/>
          <w:highlight w:val="yellow"/>
          <w:lang w:eastAsia="en-GB"/>
        </w:rPr>
        <w:instrText xml:space="preserve"> TOC \f w \t "Action Participants,1" \c "Figure" </w:instrText>
      </w:r>
      <w:r w:rsidRPr="002A6240">
        <w:rPr>
          <w:rFonts w:ascii="Calibri" w:hAnsi="Calibri" w:cs="Calibri"/>
          <w:szCs w:val="22"/>
          <w:highlight w:val="yellow"/>
          <w:lang w:eastAsia="en-GB"/>
        </w:rPr>
        <w:fldChar w:fldCharType="separate"/>
      </w:r>
      <w:r w:rsidRPr="002A6240">
        <w:rPr>
          <w:rFonts w:ascii="Calibri" w:hAnsi="Calibri" w:cs="Calibri"/>
          <w:noProof/>
        </w:rPr>
        <w:t>Committee participants are invited to join the intersessional group (Virtual meetings) working on the revision of guidance on establishing, planning and implementing a VTS and to express their interest to Keeta Rowlands (</w:t>
      </w:r>
      <w:r w:rsidRPr="002A6240">
        <w:rPr>
          <w:rFonts w:ascii="Calibri" w:hAnsi="Calibri" w:cs="Calibri"/>
          <w:noProof/>
          <w:color w:val="0000FF"/>
          <w:lang w:eastAsia="en-GB"/>
        </w:rPr>
        <w:t>Keeta.rowlands@mcga.gov.uk</w:t>
      </w:r>
      <w:r w:rsidRPr="002A6240">
        <w:rPr>
          <w:rFonts w:ascii="Calibri" w:hAnsi="Calibri" w:cs="Calibri"/>
          <w:noProof/>
        </w:rPr>
        <w:t>) by 30 April 2025, noting the dates and times of the intersessional meetings will be published on the IALA VTS Committee Dashboard.</w:t>
      </w:r>
      <w:r w:rsidRPr="002A6240">
        <w:rPr>
          <w:rFonts w:ascii="Calibri" w:hAnsi="Calibri" w:cs="Calibri"/>
          <w:noProof/>
        </w:rPr>
        <w:tab/>
      </w:r>
      <w:r w:rsidRPr="002A6240">
        <w:rPr>
          <w:rFonts w:ascii="Calibri" w:hAnsi="Calibri" w:cs="Calibri"/>
          <w:noProof/>
        </w:rPr>
        <w:fldChar w:fldCharType="begin"/>
      </w:r>
      <w:r w:rsidRPr="002A6240">
        <w:rPr>
          <w:rFonts w:ascii="Calibri" w:hAnsi="Calibri" w:cs="Calibri"/>
          <w:noProof/>
        </w:rPr>
        <w:instrText xml:space="preserve"> PAGEREF _Toc195710497 \h </w:instrText>
      </w:r>
      <w:r w:rsidRPr="002A6240">
        <w:rPr>
          <w:rFonts w:ascii="Calibri" w:hAnsi="Calibri" w:cs="Calibri"/>
          <w:noProof/>
        </w:rPr>
      </w:r>
      <w:r w:rsidRPr="002A6240">
        <w:rPr>
          <w:rFonts w:ascii="Calibri" w:hAnsi="Calibri" w:cs="Calibri"/>
          <w:noProof/>
        </w:rPr>
        <w:fldChar w:fldCharType="separate"/>
      </w:r>
      <w:r w:rsidRPr="002A6240">
        <w:rPr>
          <w:rFonts w:ascii="Calibri" w:hAnsi="Calibri" w:cs="Calibri"/>
          <w:noProof/>
        </w:rPr>
        <w:t>13</w:t>
      </w:r>
      <w:r w:rsidRPr="002A6240">
        <w:rPr>
          <w:rFonts w:ascii="Calibri" w:hAnsi="Calibri" w:cs="Calibri"/>
          <w:noProof/>
        </w:rPr>
        <w:fldChar w:fldCharType="end"/>
      </w:r>
    </w:p>
    <w:p w14:paraId="689A73E2"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hAnsi="Calibri" w:cs="Calibri"/>
          <w:noProof/>
        </w:rPr>
        <w:t>The Intersessional Task Group Leader is requested to provide input on the intersessional work on tasks 1.1.4 and 1.1.5 to VTS58.</w:t>
      </w:r>
      <w:r w:rsidRPr="002A6240">
        <w:rPr>
          <w:rFonts w:ascii="Calibri" w:hAnsi="Calibri" w:cs="Calibri"/>
          <w:noProof/>
        </w:rPr>
        <w:tab/>
      </w:r>
      <w:r w:rsidRPr="002A6240">
        <w:rPr>
          <w:rFonts w:ascii="Calibri" w:hAnsi="Calibri" w:cs="Calibri"/>
          <w:noProof/>
        </w:rPr>
        <w:fldChar w:fldCharType="begin"/>
      </w:r>
      <w:r w:rsidRPr="002A6240">
        <w:rPr>
          <w:rFonts w:ascii="Calibri" w:hAnsi="Calibri" w:cs="Calibri"/>
          <w:noProof/>
        </w:rPr>
        <w:instrText xml:space="preserve"> PAGEREF _Toc195710498 \h </w:instrText>
      </w:r>
      <w:r w:rsidRPr="002A6240">
        <w:rPr>
          <w:rFonts w:ascii="Calibri" w:hAnsi="Calibri" w:cs="Calibri"/>
          <w:noProof/>
        </w:rPr>
      </w:r>
      <w:r w:rsidRPr="002A6240">
        <w:rPr>
          <w:rFonts w:ascii="Calibri" w:hAnsi="Calibri" w:cs="Calibri"/>
          <w:noProof/>
        </w:rPr>
        <w:fldChar w:fldCharType="separate"/>
      </w:r>
      <w:r w:rsidRPr="002A6240">
        <w:rPr>
          <w:rFonts w:ascii="Calibri" w:hAnsi="Calibri" w:cs="Calibri"/>
          <w:noProof/>
        </w:rPr>
        <w:t>13</w:t>
      </w:r>
      <w:r w:rsidRPr="002A6240">
        <w:rPr>
          <w:rFonts w:ascii="Calibri" w:hAnsi="Calibri" w:cs="Calibri"/>
          <w:noProof/>
        </w:rPr>
        <w:fldChar w:fldCharType="end"/>
      </w:r>
    </w:p>
    <w:p w14:paraId="085CA1B6"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hAnsi="Calibri" w:cs="Calibri"/>
          <w:noProof/>
        </w:rPr>
        <w:t>Committee participants are invited to join the intersessional group (Virtual meetings) working on the development of guidance on VTS digital communications and to express their interest to Malin Dreijer (</w:t>
      </w:r>
      <w:r w:rsidRPr="002A6240">
        <w:rPr>
          <w:rFonts w:ascii="Calibri" w:hAnsi="Calibri" w:cs="Calibri"/>
          <w:noProof/>
          <w:color w:val="0000FF"/>
          <w:lang w:eastAsia="en-GB"/>
        </w:rPr>
        <w:t>malin.dreijer@kystverket.no</w:t>
      </w:r>
      <w:r w:rsidRPr="002A6240">
        <w:rPr>
          <w:rFonts w:ascii="Calibri" w:hAnsi="Calibri" w:cs="Calibri"/>
          <w:noProof/>
        </w:rPr>
        <w:t>) by 20 June 2025, noting the dates and times of the intersessional meetings will be published on the IALA VTS Committee Dashboard.</w:t>
      </w:r>
      <w:r w:rsidRPr="002A6240">
        <w:rPr>
          <w:rFonts w:ascii="Calibri" w:hAnsi="Calibri" w:cs="Calibri"/>
          <w:noProof/>
        </w:rPr>
        <w:tab/>
      </w:r>
      <w:r w:rsidRPr="002A6240">
        <w:rPr>
          <w:rFonts w:ascii="Calibri" w:hAnsi="Calibri" w:cs="Calibri"/>
          <w:noProof/>
        </w:rPr>
        <w:fldChar w:fldCharType="begin"/>
      </w:r>
      <w:r w:rsidRPr="002A6240">
        <w:rPr>
          <w:rFonts w:ascii="Calibri" w:hAnsi="Calibri" w:cs="Calibri"/>
          <w:noProof/>
        </w:rPr>
        <w:instrText xml:space="preserve"> PAGEREF _Toc195710499 \h </w:instrText>
      </w:r>
      <w:r w:rsidRPr="002A6240">
        <w:rPr>
          <w:rFonts w:ascii="Calibri" w:hAnsi="Calibri" w:cs="Calibri"/>
          <w:noProof/>
        </w:rPr>
      </w:r>
      <w:r w:rsidRPr="002A6240">
        <w:rPr>
          <w:rFonts w:ascii="Calibri" w:hAnsi="Calibri" w:cs="Calibri"/>
          <w:noProof/>
        </w:rPr>
        <w:fldChar w:fldCharType="separate"/>
      </w:r>
      <w:r w:rsidRPr="002A6240">
        <w:rPr>
          <w:rFonts w:ascii="Calibri" w:hAnsi="Calibri" w:cs="Calibri"/>
          <w:noProof/>
        </w:rPr>
        <w:t>15</w:t>
      </w:r>
      <w:r w:rsidRPr="002A6240">
        <w:rPr>
          <w:rFonts w:ascii="Calibri" w:hAnsi="Calibri" w:cs="Calibri"/>
          <w:noProof/>
        </w:rPr>
        <w:fldChar w:fldCharType="end"/>
      </w:r>
    </w:p>
    <w:p w14:paraId="64B47937"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hAnsi="Calibri" w:cs="Calibri"/>
          <w:noProof/>
        </w:rPr>
        <w:t>The Intersessional Task Group Leader is requested to provide input on the intersessional work on task 1.3.1 to VTS58.</w:t>
      </w:r>
      <w:r w:rsidRPr="002A6240">
        <w:rPr>
          <w:rFonts w:ascii="Calibri" w:hAnsi="Calibri" w:cs="Calibri"/>
          <w:noProof/>
        </w:rPr>
        <w:tab/>
      </w:r>
      <w:r w:rsidRPr="002A6240">
        <w:rPr>
          <w:rFonts w:ascii="Calibri" w:hAnsi="Calibri" w:cs="Calibri"/>
          <w:noProof/>
        </w:rPr>
        <w:fldChar w:fldCharType="begin"/>
      </w:r>
      <w:r w:rsidRPr="002A6240">
        <w:rPr>
          <w:rFonts w:ascii="Calibri" w:hAnsi="Calibri" w:cs="Calibri"/>
          <w:noProof/>
        </w:rPr>
        <w:instrText xml:space="preserve"> PAGEREF _Toc195710500 \h </w:instrText>
      </w:r>
      <w:r w:rsidRPr="002A6240">
        <w:rPr>
          <w:rFonts w:ascii="Calibri" w:hAnsi="Calibri" w:cs="Calibri"/>
          <w:noProof/>
        </w:rPr>
      </w:r>
      <w:r w:rsidRPr="002A6240">
        <w:rPr>
          <w:rFonts w:ascii="Calibri" w:hAnsi="Calibri" w:cs="Calibri"/>
          <w:noProof/>
        </w:rPr>
        <w:fldChar w:fldCharType="separate"/>
      </w:r>
      <w:r w:rsidRPr="002A6240">
        <w:rPr>
          <w:rFonts w:ascii="Calibri" w:hAnsi="Calibri" w:cs="Calibri"/>
          <w:noProof/>
        </w:rPr>
        <w:t>15</w:t>
      </w:r>
      <w:r w:rsidRPr="002A6240">
        <w:rPr>
          <w:rFonts w:ascii="Calibri" w:hAnsi="Calibri" w:cs="Calibri"/>
          <w:noProof/>
        </w:rPr>
        <w:fldChar w:fldCharType="end"/>
      </w:r>
    </w:p>
    <w:p w14:paraId="7A9B125C"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hAnsi="Calibri" w:cs="Calibri"/>
          <w:noProof/>
        </w:rPr>
        <w:t>Member States are encouraged to appoint a national coordinator (a single point of contact) responsible for the input of information into the VTS questionnaire and provide the contact information of this coordinator to the Secretariat by e-mailing Minsu Jeon (</w:t>
      </w:r>
      <w:r w:rsidRPr="002A6240">
        <w:rPr>
          <w:rFonts w:ascii="Calibri" w:hAnsi="Calibri" w:cs="Calibri"/>
          <w:noProof/>
          <w:color w:val="0000FF"/>
          <w:u w:val="single"/>
        </w:rPr>
        <w:t>mje@iala.int</w:t>
      </w:r>
      <w:r w:rsidRPr="002A6240">
        <w:rPr>
          <w:rFonts w:ascii="Calibri" w:hAnsi="Calibri" w:cs="Calibri"/>
          <w:noProof/>
        </w:rPr>
        <w:t>) by 1 May 2025.</w:t>
      </w:r>
      <w:r w:rsidRPr="002A6240">
        <w:rPr>
          <w:rFonts w:ascii="Calibri" w:hAnsi="Calibri" w:cs="Calibri"/>
          <w:noProof/>
        </w:rPr>
        <w:tab/>
      </w:r>
      <w:r w:rsidRPr="002A6240">
        <w:rPr>
          <w:rFonts w:ascii="Calibri" w:hAnsi="Calibri" w:cs="Calibri"/>
          <w:noProof/>
        </w:rPr>
        <w:fldChar w:fldCharType="begin"/>
      </w:r>
      <w:r w:rsidRPr="002A6240">
        <w:rPr>
          <w:rFonts w:ascii="Calibri" w:hAnsi="Calibri" w:cs="Calibri"/>
          <w:noProof/>
        </w:rPr>
        <w:instrText xml:space="preserve"> PAGEREF _Toc195710501 \h </w:instrText>
      </w:r>
      <w:r w:rsidRPr="002A6240">
        <w:rPr>
          <w:rFonts w:ascii="Calibri" w:hAnsi="Calibri" w:cs="Calibri"/>
          <w:noProof/>
        </w:rPr>
      </w:r>
      <w:r w:rsidRPr="002A6240">
        <w:rPr>
          <w:rFonts w:ascii="Calibri" w:hAnsi="Calibri" w:cs="Calibri"/>
          <w:noProof/>
        </w:rPr>
        <w:fldChar w:fldCharType="separate"/>
      </w:r>
      <w:r w:rsidRPr="002A6240">
        <w:rPr>
          <w:rFonts w:ascii="Calibri" w:hAnsi="Calibri" w:cs="Calibri"/>
          <w:noProof/>
        </w:rPr>
        <w:t>19</w:t>
      </w:r>
      <w:r w:rsidRPr="002A6240">
        <w:rPr>
          <w:rFonts w:ascii="Calibri" w:hAnsi="Calibri" w:cs="Calibri"/>
          <w:noProof/>
        </w:rPr>
        <w:fldChar w:fldCharType="end"/>
      </w:r>
    </w:p>
    <w:p w14:paraId="2A1C5C64"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hAnsi="Calibri" w:cs="Calibri"/>
          <w:noProof/>
        </w:rPr>
        <w:t>The Committee participants interested in participating in Task 3.1.1 – develop guidance for dealing with stress and trauma in VTS are invited to contact J Lundsten (</w:t>
      </w:r>
      <w:r w:rsidRPr="002A6240">
        <w:rPr>
          <w:rFonts w:ascii="Calibri" w:hAnsi="Calibri" w:cs="Calibri"/>
          <w:noProof/>
          <w:color w:val="0000FF"/>
          <w:u w:val="single"/>
        </w:rPr>
        <w:t>jockum.lundsten@aboamare.fi</w:t>
      </w:r>
      <w:r w:rsidRPr="002A6240">
        <w:rPr>
          <w:rFonts w:ascii="Calibri" w:hAnsi="Calibri" w:cs="Calibri"/>
          <w:noProof/>
        </w:rPr>
        <w:t>) by 13 May, noting the dates and times of the intersessional meetings will be published on the IALA VTS Committee Dashboard and on the table of intersessional meetings on the IALA file-share, VTS WG3 Intersessional Meetings.</w:t>
      </w:r>
      <w:r w:rsidRPr="002A6240">
        <w:rPr>
          <w:rFonts w:ascii="Calibri" w:hAnsi="Calibri" w:cs="Calibri"/>
          <w:noProof/>
        </w:rPr>
        <w:tab/>
      </w:r>
      <w:r w:rsidRPr="002A6240">
        <w:rPr>
          <w:rFonts w:ascii="Calibri" w:hAnsi="Calibri" w:cs="Calibri"/>
          <w:noProof/>
        </w:rPr>
        <w:fldChar w:fldCharType="begin"/>
      </w:r>
      <w:r w:rsidRPr="002A6240">
        <w:rPr>
          <w:rFonts w:ascii="Calibri" w:hAnsi="Calibri" w:cs="Calibri"/>
          <w:noProof/>
        </w:rPr>
        <w:instrText xml:space="preserve"> PAGEREF _Toc195710502 \h </w:instrText>
      </w:r>
      <w:r w:rsidRPr="002A6240">
        <w:rPr>
          <w:rFonts w:ascii="Calibri" w:hAnsi="Calibri" w:cs="Calibri"/>
          <w:noProof/>
        </w:rPr>
      </w:r>
      <w:r w:rsidRPr="002A6240">
        <w:rPr>
          <w:rFonts w:ascii="Calibri" w:hAnsi="Calibri" w:cs="Calibri"/>
          <w:noProof/>
        </w:rPr>
        <w:fldChar w:fldCharType="separate"/>
      </w:r>
      <w:r w:rsidRPr="002A6240">
        <w:rPr>
          <w:rFonts w:ascii="Calibri" w:hAnsi="Calibri" w:cs="Calibri"/>
          <w:noProof/>
        </w:rPr>
        <w:t>24</w:t>
      </w:r>
      <w:r w:rsidRPr="002A6240">
        <w:rPr>
          <w:rFonts w:ascii="Calibri" w:hAnsi="Calibri" w:cs="Calibri"/>
          <w:noProof/>
        </w:rPr>
        <w:fldChar w:fldCharType="end"/>
      </w:r>
    </w:p>
    <w:p w14:paraId="1D1143AB"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hAnsi="Calibri" w:cs="Calibri"/>
          <w:bCs/>
          <w:noProof/>
        </w:rPr>
        <w:t>The Intersessional Task Group Leader to provide input on the intersessional work on task 3.1.1 to VTS58.</w:t>
      </w:r>
      <w:r w:rsidRPr="002A6240">
        <w:rPr>
          <w:rFonts w:ascii="Calibri" w:hAnsi="Calibri" w:cs="Calibri"/>
          <w:noProof/>
        </w:rPr>
        <w:tab/>
      </w:r>
      <w:r w:rsidRPr="002A6240">
        <w:rPr>
          <w:rFonts w:ascii="Calibri" w:hAnsi="Calibri" w:cs="Calibri"/>
          <w:noProof/>
        </w:rPr>
        <w:fldChar w:fldCharType="begin"/>
      </w:r>
      <w:r w:rsidRPr="002A6240">
        <w:rPr>
          <w:rFonts w:ascii="Calibri" w:hAnsi="Calibri" w:cs="Calibri"/>
          <w:noProof/>
        </w:rPr>
        <w:instrText xml:space="preserve"> PAGEREF _Toc195710503 \h </w:instrText>
      </w:r>
      <w:r w:rsidRPr="002A6240">
        <w:rPr>
          <w:rFonts w:ascii="Calibri" w:hAnsi="Calibri" w:cs="Calibri"/>
          <w:noProof/>
        </w:rPr>
      </w:r>
      <w:r w:rsidRPr="002A6240">
        <w:rPr>
          <w:rFonts w:ascii="Calibri" w:hAnsi="Calibri" w:cs="Calibri"/>
          <w:noProof/>
        </w:rPr>
        <w:fldChar w:fldCharType="separate"/>
      </w:r>
      <w:r w:rsidRPr="002A6240">
        <w:rPr>
          <w:rFonts w:ascii="Calibri" w:hAnsi="Calibri" w:cs="Calibri"/>
          <w:noProof/>
        </w:rPr>
        <w:t>24</w:t>
      </w:r>
      <w:r w:rsidRPr="002A6240">
        <w:rPr>
          <w:rFonts w:ascii="Calibri" w:hAnsi="Calibri" w:cs="Calibri"/>
          <w:noProof/>
        </w:rPr>
        <w:fldChar w:fldCharType="end"/>
      </w:r>
    </w:p>
    <w:p w14:paraId="3A5DBAB5"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hAnsi="Calibri" w:cs="Calibri"/>
          <w:noProof/>
        </w:rPr>
        <w:t>Participants are asked to widely distribute the questionnaire on aptitudes and behaviours for VTS Personnel to any persons or organizations involved in the provision of VTS. This includes, but is not limited to, Competent Authorities, VTS Providers, Training Organizations and VTS Operators for completion by 8 May 2025.</w:t>
      </w:r>
      <w:r w:rsidRPr="002A6240">
        <w:rPr>
          <w:rFonts w:ascii="Calibri" w:hAnsi="Calibri" w:cs="Calibri"/>
          <w:noProof/>
        </w:rPr>
        <w:tab/>
      </w:r>
      <w:r w:rsidRPr="002A6240">
        <w:rPr>
          <w:rFonts w:ascii="Calibri" w:hAnsi="Calibri" w:cs="Calibri"/>
          <w:noProof/>
        </w:rPr>
        <w:fldChar w:fldCharType="begin"/>
      </w:r>
      <w:r w:rsidRPr="002A6240">
        <w:rPr>
          <w:rFonts w:ascii="Calibri" w:hAnsi="Calibri" w:cs="Calibri"/>
          <w:noProof/>
        </w:rPr>
        <w:instrText xml:space="preserve"> PAGEREF _Toc195710504 \h </w:instrText>
      </w:r>
      <w:r w:rsidRPr="002A6240">
        <w:rPr>
          <w:rFonts w:ascii="Calibri" w:hAnsi="Calibri" w:cs="Calibri"/>
          <w:noProof/>
        </w:rPr>
      </w:r>
      <w:r w:rsidRPr="002A6240">
        <w:rPr>
          <w:rFonts w:ascii="Calibri" w:hAnsi="Calibri" w:cs="Calibri"/>
          <w:noProof/>
        </w:rPr>
        <w:fldChar w:fldCharType="separate"/>
      </w:r>
      <w:r w:rsidRPr="002A6240">
        <w:rPr>
          <w:rFonts w:ascii="Calibri" w:hAnsi="Calibri" w:cs="Calibri"/>
          <w:noProof/>
        </w:rPr>
        <w:t>25</w:t>
      </w:r>
      <w:r w:rsidRPr="002A6240">
        <w:rPr>
          <w:rFonts w:ascii="Calibri" w:hAnsi="Calibri" w:cs="Calibri"/>
          <w:noProof/>
        </w:rPr>
        <w:fldChar w:fldCharType="end"/>
      </w:r>
    </w:p>
    <w:p w14:paraId="38D08573"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hAnsi="Calibri" w:cs="Calibri"/>
          <w:noProof/>
        </w:rPr>
        <w:t>The participants interested in participating in Task 3.4.1 Guidance on aptitudes required for VTS Operators are invited to contact Y Nakai (</w:t>
      </w:r>
      <w:r w:rsidRPr="002A6240">
        <w:rPr>
          <w:rFonts w:ascii="Calibri" w:hAnsi="Calibri" w:cs="Calibri"/>
          <w:noProof/>
          <w:color w:val="0000FF"/>
          <w:u w:val="single"/>
        </w:rPr>
        <w:t>ynakai@toyoshingo.co.jp</w:t>
      </w:r>
      <w:r w:rsidRPr="002A6240">
        <w:rPr>
          <w:rFonts w:ascii="Calibri" w:hAnsi="Calibri" w:cs="Calibri"/>
          <w:noProof/>
        </w:rPr>
        <w:t>) by 1 May 2025, noting the dates and times of the intersessional meetings will be published on the IALA VTS Committee Dashboard and on the table of intersessional meetings on the IALA file-share, VTS WG3 Intersessional Meetings.</w:t>
      </w:r>
      <w:r w:rsidRPr="002A6240">
        <w:rPr>
          <w:rFonts w:ascii="Calibri" w:hAnsi="Calibri" w:cs="Calibri"/>
          <w:noProof/>
        </w:rPr>
        <w:tab/>
      </w:r>
      <w:r w:rsidRPr="002A6240">
        <w:rPr>
          <w:rFonts w:ascii="Calibri" w:hAnsi="Calibri" w:cs="Calibri"/>
          <w:noProof/>
        </w:rPr>
        <w:fldChar w:fldCharType="begin"/>
      </w:r>
      <w:r w:rsidRPr="002A6240">
        <w:rPr>
          <w:rFonts w:ascii="Calibri" w:hAnsi="Calibri" w:cs="Calibri"/>
          <w:noProof/>
        </w:rPr>
        <w:instrText xml:space="preserve"> PAGEREF _Toc195710505 \h </w:instrText>
      </w:r>
      <w:r w:rsidRPr="002A6240">
        <w:rPr>
          <w:rFonts w:ascii="Calibri" w:hAnsi="Calibri" w:cs="Calibri"/>
          <w:noProof/>
        </w:rPr>
      </w:r>
      <w:r w:rsidRPr="002A6240">
        <w:rPr>
          <w:rFonts w:ascii="Calibri" w:hAnsi="Calibri" w:cs="Calibri"/>
          <w:noProof/>
        </w:rPr>
        <w:fldChar w:fldCharType="separate"/>
      </w:r>
      <w:r w:rsidRPr="002A6240">
        <w:rPr>
          <w:rFonts w:ascii="Calibri" w:hAnsi="Calibri" w:cs="Calibri"/>
          <w:noProof/>
        </w:rPr>
        <w:t>25</w:t>
      </w:r>
      <w:r w:rsidRPr="002A6240">
        <w:rPr>
          <w:rFonts w:ascii="Calibri" w:hAnsi="Calibri" w:cs="Calibri"/>
          <w:noProof/>
        </w:rPr>
        <w:fldChar w:fldCharType="end"/>
      </w:r>
    </w:p>
    <w:p w14:paraId="329C627F"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hAnsi="Calibri" w:cs="Calibri"/>
          <w:noProof/>
        </w:rPr>
        <w:t>The Intersessional Task Group Leader to provide input on the intersessional work on task 3.4.1 to VTS58.</w:t>
      </w:r>
      <w:r w:rsidRPr="002A6240">
        <w:rPr>
          <w:rFonts w:ascii="Calibri" w:hAnsi="Calibri" w:cs="Calibri"/>
          <w:noProof/>
        </w:rPr>
        <w:tab/>
      </w:r>
      <w:r w:rsidRPr="002A6240">
        <w:rPr>
          <w:rFonts w:ascii="Calibri" w:hAnsi="Calibri" w:cs="Calibri"/>
          <w:noProof/>
        </w:rPr>
        <w:fldChar w:fldCharType="begin"/>
      </w:r>
      <w:r w:rsidRPr="002A6240">
        <w:rPr>
          <w:rFonts w:ascii="Calibri" w:hAnsi="Calibri" w:cs="Calibri"/>
          <w:noProof/>
        </w:rPr>
        <w:instrText xml:space="preserve"> PAGEREF _Toc195710506 \h </w:instrText>
      </w:r>
      <w:r w:rsidRPr="002A6240">
        <w:rPr>
          <w:rFonts w:ascii="Calibri" w:hAnsi="Calibri" w:cs="Calibri"/>
          <w:noProof/>
        </w:rPr>
      </w:r>
      <w:r w:rsidRPr="002A6240">
        <w:rPr>
          <w:rFonts w:ascii="Calibri" w:hAnsi="Calibri" w:cs="Calibri"/>
          <w:noProof/>
        </w:rPr>
        <w:fldChar w:fldCharType="separate"/>
      </w:r>
      <w:r w:rsidRPr="002A6240">
        <w:rPr>
          <w:rFonts w:ascii="Calibri" w:hAnsi="Calibri" w:cs="Calibri"/>
          <w:noProof/>
        </w:rPr>
        <w:t>25</w:t>
      </w:r>
      <w:r w:rsidRPr="002A6240">
        <w:rPr>
          <w:rFonts w:ascii="Calibri" w:hAnsi="Calibri" w:cs="Calibri"/>
          <w:noProof/>
        </w:rPr>
        <w:fldChar w:fldCharType="end"/>
      </w:r>
    </w:p>
    <w:p w14:paraId="347B742F"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hAnsi="Calibri" w:cs="Calibri"/>
          <w:noProof/>
        </w:rPr>
        <w:t xml:space="preserve">Participants of the IALA VTS Committee are asked to note the proposal to withdraw the IALA G1103 – Train the Trainer, and the inclusion of the content in other documents, as well as the </w:t>
      </w:r>
      <w:r w:rsidRPr="002A6240">
        <w:rPr>
          <w:rFonts w:ascii="Calibri" w:hAnsi="Calibri" w:cs="Calibri"/>
          <w:noProof/>
        </w:rPr>
        <w:lastRenderedPageBreak/>
        <w:t>possible development of guidance on the use of the IALA VTS Model Courses and provide comments for consideration at VTS58.</w:t>
      </w:r>
      <w:r w:rsidRPr="002A6240">
        <w:rPr>
          <w:rFonts w:ascii="Calibri" w:hAnsi="Calibri" w:cs="Calibri"/>
          <w:noProof/>
        </w:rPr>
        <w:tab/>
      </w:r>
      <w:r w:rsidRPr="002A6240">
        <w:rPr>
          <w:rFonts w:ascii="Calibri" w:hAnsi="Calibri" w:cs="Calibri"/>
          <w:noProof/>
        </w:rPr>
        <w:fldChar w:fldCharType="begin"/>
      </w:r>
      <w:r w:rsidRPr="002A6240">
        <w:rPr>
          <w:rFonts w:ascii="Calibri" w:hAnsi="Calibri" w:cs="Calibri"/>
          <w:noProof/>
        </w:rPr>
        <w:instrText xml:space="preserve"> PAGEREF _Toc195710507 \h </w:instrText>
      </w:r>
      <w:r w:rsidRPr="002A6240">
        <w:rPr>
          <w:rFonts w:ascii="Calibri" w:hAnsi="Calibri" w:cs="Calibri"/>
          <w:noProof/>
        </w:rPr>
      </w:r>
      <w:r w:rsidRPr="002A6240">
        <w:rPr>
          <w:rFonts w:ascii="Calibri" w:hAnsi="Calibri" w:cs="Calibri"/>
          <w:noProof/>
        </w:rPr>
        <w:fldChar w:fldCharType="separate"/>
      </w:r>
      <w:r w:rsidRPr="002A6240">
        <w:rPr>
          <w:rFonts w:ascii="Calibri" w:hAnsi="Calibri" w:cs="Calibri"/>
          <w:noProof/>
        </w:rPr>
        <w:t>26</w:t>
      </w:r>
      <w:r w:rsidRPr="002A6240">
        <w:rPr>
          <w:rFonts w:ascii="Calibri" w:hAnsi="Calibri" w:cs="Calibri"/>
          <w:noProof/>
        </w:rPr>
        <w:fldChar w:fldCharType="end"/>
      </w:r>
    </w:p>
    <w:p w14:paraId="7F2504F0"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hAnsi="Calibri" w:cs="Calibri"/>
          <w:noProof/>
        </w:rPr>
        <w:t>The Committee participants interested in participating in Task 3.8.2 - guidance on remote training in VTS are invited to contact J Carson-Jackson (</w:t>
      </w:r>
      <w:r w:rsidRPr="002A6240">
        <w:rPr>
          <w:rFonts w:ascii="Calibri" w:hAnsi="Calibri" w:cs="Calibri"/>
          <w:noProof/>
          <w:color w:val="0000FF"/>
          <w:u w:val="single"/>
        </w:rPr>
        <w:t>jillian@jcjconsulting.net</w:t>
      </w:r>
      <w:r w:rsidRPr="002A6240">
        <w:rPr>
          <w:rFonts w:ascii="Calibri" w:hAnsi="Calibri" w:cs="Calibri"/>
          <w:noProof/>
        </w:rPr>
        <w:t>) by the 26 May 2025, noting the dates and times of the intersessional meetings will be published on the IALA VTS Committee Dashboard and on the table of intersessional meetings on the IALA file-share, VTS WG3 Intersessional Meetings.</w:t>
      </w:r>
      <w:r w:rsidRPr="002A6240">
        <w:rPr>
          <w:rFonts w:ascii="Calibri" w:hAnsi="Calibri" w:cs="Calibri"/>
          <w:noProof/>
        </w:rPr>
        <w:tab/>
      </w:r>
      <w:r w:rsidRPr="002A6240">
        <w:rPr>
          <w:rFonts w:ascii="Calibri" w:hAnsi="Calibri" w:cs="Calibri"/>
          <w:noProof/>
        </w:rPr>
        <w:fldChar w:fldCharType="begin"/>
      </w:r>
      <w:r w:rsidRPr="002A6240">
        <w:rPr>
          <w:rFonts w:ascii="Calibri" w:hAnsi="Calibri" w:cs="Calibri"/>
          <w:noProof/>
        </w:rPr>
        <w:instrText xml:space="preserve"> PAGEREF _Toc195710508 \h </w:instrText>
      </w:r>
      <w:r w:rsidRPr="002A6240">
        <w:rPr>
          <w:rFonts w:ascii="Calibri" w:hAnsi="Calibri" w:cs="Calibri"/>
          <w:noProof/>
        </w:rPr>
      </w:r>
      <w:r w:rsidRPr="002A6240">
        <w:rPr>
          <w:rFonts w:ascii="Calibri" w:hAnsi="Calibri" w:cs="Calibri"/>
          <w:noProof/>
        </w:rPr>
        <w:fldChar w:fldCharType="separate"/>
      </w:r>
      <w:r w:rsidRPr="002A6240">
        <w:rPr>
          <w:rFonts w:ascii="Calibri" w:hAnsi="Calibri" w:cs="Calibri"/>
          <w:noProof/>
        </w:rPr>
        <w:t>27</w:t>
      </w:r>
      <w:r w:rsidRPr="002A6240">
        <w:rPr>
          <w:rFonts w:ascii="Calibri" w:hAnsi="Calibri" w:cs="Calibri"/>
          <w:noProof/>
        </w:rPr>
        <w:fldChar w:fldCharType="end"/>
      </w:r>
    </w:p>
    <w:p w14:paraId="4A3B7189"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hAnsi="Calibri" w:cs="Calibri"/>
          <w:noProof/>
        </w:rPr>
        <w:t>The Intersessional Task Group Leader to provide input on the intersessional work on task 3.8.2 to VTS58.</w:t>
      </w:r>
      <w:r w:rsidRPr="002A6240">
        <w:rPr>
          <w:rFonts w:ascii="Calibri" w:hAnsi="Calibri" w:cs="Calibri"/>
          <w:noProof/>
        </w:rPr>
        <w:tab/>
      </w:r>
      <w:r w:rsidRPr="002A6240">
        <w:rPr>
          <w:rFonts w:ascii="Calibri" w:hAnsi="Calibri" w:cs="Calibri"/>
          <w:noProof/>
        </w:rPr>
        <w:fldChar w:fldCharType="begin"/>
      </w:r>
      <w:r w:rsidRPr="002A6240">
        <w:rPr>
          <w:rFonts w:ascii="Calibri" w:hAnsi="Calibri" w:cs="Calibri"/>
          <w:noProof/>
        </w:rPr>
        <w:instrText xml:space="preserve"> PAGEREF _Toc195710509 \h </w:instrText>
      </w:r>
      <w:r w:rsidRPr="002A6240">
        <w:rPr>
          <w:rFonts w:ascii="Calibri" w:hAnsi="Calibri" w:cs="Calibri"/>
          <w:noProof/>
        </w:rPr>
      </w:r>
      <w:r w:rsidRPr="002A6240">
        <w:rPr>
          <w:rFonts w:ascii="Calibri" w:hAnsi="Calibri" w:cs="Calibri"/>
          <w:noProof/>
        </w:rPr>
        <w:fldChar w:fldCharType="separate"/>
      </w:r>
      <w:r w:rsidRPr="002A6240">
        <w:rPr>
          <w:rFonts w:ascii="Calibri" w:hAnsi="Calibri" w:cs="Calibri"/>
          <w:noProof/>
        </w:rPr>
        <w:t>27</w:t>
      </w:r>
      <w:r w:rsidRPr="002A6240">
        <w:rPr>
          <w:rFonts w:ascii="Calibri" w:hAnsi="Calibri" w:cs="Calibri"/>
          <w:noProof/>
        </w:rPr>
        <w:fldChar w:fldCharType="end"/>
      </w:r>
    </w:p>
    <w:p w14:paraId="657F6278"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hAnsi="Calibri" w:cs="Calibri"/>
          <w:noProof/>
        </w:rPr>
        <w:t>The Committee participants are invited to join the intersessional task group working on the revision of IALA Model Course C0103-5 and to express their interest to J Carson-Jackson (</w:t>
      </w:r>
      <w:r w:rsidRPr="002A6240">
        <w:rPr>
          <w:rFonts w:ascii="Calibri" w:hAnsi="Calibri" w:cs="Calibri"/>
          <w:noProof/>
          <w:color w:val="0000FF"/>
          <w:u w:val="single"/>
        </w:rPr>
        <w:t>jillian@jcjconsulting.net</w:t>
      </w:r>
      <w:r w:rsidRPr="002A6240">
        <w:rPr>
          <w:rFonts w:ascii="Calibri" w:hAnsi="Calibri" w:cs="Calibri"/>
          <w:noProof/>
        </w:rPr>
        <w:t xml:space="preserve">) by 28 April 2025, </w:t>
      </w:r>
      <w:r w:rsidRPr="002A6240">
        <w:rPr>
          <w:rFonts w:ascii="Calibri" w:hAnsi="Calibri" w:cs="Calibri"/>
          <w:noProof/>
          <w:color w:val="000000"/>
        </w:rPr>
        <w:t>noting the dates and times of the intersessional meetings will be published on the IALA VTS Committee Dashboard and on the table of intersessional meetings on the IALA file-share, VTS WG3 Intersessional Meetings.</w:t>
      </w:r>
      <w:r w:rsidRPr="002A6240">
        <w:rPr>
          <w:rFonts w:ascii="Calibri" w:hAnsi="Calibri" w:cs="Calibri"/>
          <w:noProof/>
        </w:rPr>
        <w:tab/>
      </w:r>
      <w:r w:rsidRPr="002A6240">
        <w:rPr>
          <w:rFonts w:ascii="Calibri" w:hAnsi="Calibri" w:cs="Calibri"/>
          <w:noProof/>
        </w:rPr>
        <w:fldChar w:fldCharType="begin"/>
      </w:r>
      <w:r w:rsidRPr="002A6240">
        <w:rPr>
          <w:rFonts w:ascii="Calibri" w:hAnsi="Calibri" w:cs="Calibri"/>
          <w:noProof/>
        </w:rPr>
        <w:instrText xml:space="preserve"> PAGEREF _Toc195710510 \h </w:instrText>
      </w:r>
      <w:r w:rsidRPr="002A6240">
        <w:rPr>
          <w:rFonts w:ascii="Calibri" w:hAnsi="Calibri" w:cs="Calibri"/>
          <w:noProof/>
        </w:rPr>
      </w:r>
      <w:r w:rsidRPr="002A6240">
        <w:rPr>
          <w:rFonts w:ascii="Calibri" w:hAnsi="Calibri" w:cs="Calibri"/>
          <w:noProof/>
        </w:rPr>
        <w:fldChar w:fldCharType="separate"/>
      </w:r>
      <w:r w:rsidRPr="002A6240">
        <w:rPr>
          <w:rFonts w:ascii="Calibri" w:hAnsi="Calibri" w:cs="Calibri"/>
          <w:noProof/>
        </w:rPr>
        <w:t>28</w:t>
      </w:r>
      <w:r w:rsidRPr="002A6240">
        <w:rPr>
          <w:rFonts w:ascii="Calibri" w:hAnsi="Calibri" w:cs="Calibri"/>
          <w:noProof/>
        </w:rPr>
        <w:fldChar w:fldCharType="end"/>
      </w:r>
    </w:p>
    <w:p w14:paraId="62F17D4B"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hAnsi="Calibri" w:cs="Calibri"/>
          <w:noProof/>
        </w:rPr>
        <w:t>The Intersessional Task Group Leader to provide input on the intersessional work on task 3.8.7c to VTS58.</w:t>
      </w:r>
      <w:r w:rsidRPr="002A6240">
        <w:rPr>
          <w:rFonts w:ascii="Calibri" w:hAnsi="Calibri" w:cs="Calibri"/>
          <w:noProof/>
        </w:rPr>
        <w:tab/>
      </w:r>
      <w:r w:rsidRPr="002A6240">
        <w:rPr>
          <w:rFonts w:ascii="Calibri" w:hAnsi="Calibri" w:cs="Calibri"/>
          <w:noProof/>
        </w:rPr>
        <w:fldChar w:fldCharType="begin"/>
      </w:r>
      <w:r w:rsidRPr="002A6240">
        <w:rPr>
          <w:rFonts w:ascii="Calibri" w:hAnsi="Calibri" w:cs="Calibri"/>
          <w:noProof/>
        </w:rPr>
        <w:instrText xml:space="preserve"> PAGEREF _Toc195710511 \h </w:instrText>
      </w:r>
      <w:r w:rsidRPr="002A6240">
        <w:rPr>
          <w:rFonts w:ascii="Calibri" w:hAnsi="Calibri" w:cs="Calibri"/>
          <w:noProof/>
        </w:rPr>
      </w:r>
      <w:r w:rsidRPr="002A6240">
        <w:rPr>
          <w:rFonts w:ascii="Calibri" w:hAnsi="Calibri" w:cs="Calibri"/>
          <w:noProof/>
        </w:rPr>
        <w:fldChar w:fldCharType="separate"/>
      </w:r>
      <w:r w:rsidRPr="002A6240">
        <w:rPr>
          <w:rFonts w:ascii="Calibri" w:hAnsi="Calibri" w:cs="Calibri"/>
          <w:noProof/>
        </w:rPr>
        <w:t>28</w:t>
      </w:r>
      <w:r w:rsidRPr="002A6240">
        <w:rPr>
          <w:rFonts w:ascii="Calibri" w:hAnsi="Calibri" w:cs="Calibri"/>
          <w:noProof/>
        </w:rPr>
        <w:fldChar w:fldCharType="end"/>
      </w:r>
    </w:p>
    <w:p w14:paraId="65608F12"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hAnsi="Calibri" w:cs="Calibri"/>
          <w:noProof/>
        </w:rPr>
        <w:t>Committee participants interested in participating in Task 3.8.8 – VTS English Communication Competency Testing and the VTS English research conducted by the Korean Coast Guard are invited to contact S Choi (</w:t>
      </w:r>
      <w:r w:rsidRPr="002A6240">
        <w:rPr>
          <w:rFonts w:ascii="Calibri" w:hAnsi="Calibri" w:cs="Calibri"/>
          <w:noProof/>
          <w:color w:val="0000FF"/>
          <w:u w:val="single"/>
        </w:rPr>
        <w:t>seunghee.choi.1017@googlemail.com</w:t>
      </w:r>
      <w:r w:rsidRPr="002A6240">
        <w:rPr>
          <w:rFonts w:ascii="Calibri" w:hAnsi="Calibri" w:cs="Calibri"/>
          <w:noProof/>
        </w:rPr>
        <w:t xml:space="preserve">) by 30 April 2025, noting the dates and times of the intersessional meetings will be published on the IALA VTS Committee Dashboard </w:t>
      </w:r>
      <w:r w:rsidRPr="002A6240">
        <w:rPr>
          <w:rFonts w:ascii="Calibri" w:hAnsi="Calibri" w:cs="Calibri"/>
          <w:noProof/>
          <w:color w:val="000000"/>
        </w:rPr>
        <w:t>and on the table of intersessional meetings on the IALA fileshare, VTS WG3 Intersessional Meetings</w:t>
      </w:r>
      <w:r w:rsidRPr="002A6240">
        <w:rPr>
          <w:rFonts w:ascii="Calibri" w:hAnsi="Calibri" w:cs="Calibri"/>
          <w:noProof/>
        </w:rPr>
        <w:t>.</w:t>
      </w:r>
      <w:r w:rsidRPr="002A6240">
        <w:rPr>
          <w:rFonts w:ascii="Calibri" w:hAnsi="Calibri" w:cs="Calibri"/>
          <w:noProof/>
        </w:rPr>
        <w:tab/>
      </w:r>
      <w:r w:rsidRPr="002A6240">
        <w:rPr>
          <w:rFonts w:ascii="Calibri" w:hAnsi="Calibri" w:cs="Calibri"/>
          <w:noProof/>
        </w:rPr>
        <w:fldChar w:fldCharType="begin"/>
      </w:r>
      <w:r w:rsidRPr="002A6240">
        <w:rPr>
          <w:rFonts w:ascii="Calibri" w:hAnsi="Calibri" w:cs="Calibri"/>
          <w:noProof/>
        </w:rPr>
        <w:instrText xml:space="preserve"> PAGEREF _Toc195710512 \h </w:instrText>
      </w:r>
      <w:r w:rsidRPr="002A6240">
        <w:rPr>
          <w:rFonts w:ascii="Calibri" w:hAnsi="Calibri" w:cs="Calibri"/>
          <w:noProof/>
        </w:rPr>
      </w:r>
      <w:r w:rsidRPr="002A6240">
        <w:rPr>
          <w:rFonts w:ascii="Calibri" w:hAnsi="Calibri" w:cs="Calibri"/>
          <w:noProof/>
        </w:rPr>
        <w:fldChar w:fldCharType="separate"/>
      </w:r>
      <w:r w:rsidRPr="002A6240">
        <w:rPr>
          <w:rFonts w:ascii="Calibri" w:hAnsi="Calibri" w:cs="Calibri"/>
          <w:noProof/>
        </w:rPr>
        <w:t>29</w:t>
      </w:r>
      <w:r w:rsidRPr="002A6240">
        <w:rPr>
          <w:rFonts w:ascii="Calibri" w:hAnsi="Calibri" w:cs="Calibri"/>
          <w:noProof/>
        </w:rPr>
        <w:fldChar w:fldCharType="end"/>
      </w:r>
    </w:p>
    <w:p w14:paraId="445D83CD"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hAnsi="Calibri" w:cs="Calibri"/>
          <w:noProof/>
        </w:rPr>
        <w:t>The Intersessional Task Group Leader to provide input on the intersessional work on task 3.8.8 to VTS58.</w:t>
      </w:r>
      <w:r w:rsidRPr="002A6240">
        <w:rPr>
          <w:rFonts w:ascii="Calibri" w:hAnsi="Calibri" w:cs="Calibri"/>
          <w:noProof/>
        </w:rPr>
        <w:tab/>
      </w:r>
      <w:r w:rsidRPr="002A6240">
        <w:rPr>
          <w:rFonts w:ascii="Calibri" w:hAnsi="Calibri" w:cs="Calibri"/>
          <w:noProof/>
        </w:rPr>
        <w:fldChar w:fldCharType="begin"/>
      </w:r>
      <w:r w:rsidRPr="002A6240">
        <w:rPr>
          <w:rFonts w:ascii="Calibri" w:hAnsi="Calibri" w:cs="Calibri"/>
          <w:noProof/>
        </w:rPr>
        <w:instrText xml:space="preserve"> PAGEREF _Toc195710513 \h </w:instrText>
      </w:r>
      <w:r w:rsidRPr="002A6240">
        <w:rPr>
          <w:rFonts w:ascii="Calibri" w:hAnsi="Calibri" w:cs="Calibri"/>
          <w:noProof/>
        </w:rPr>
      </w:r>
      <w:r w:rsidRPr="002A6240">
        <w:rPr>
          <w:rFonts w:ascii="Calibri" w:hAnsi="Calibri" w:cs="Calibri"/>
          <w:noProof/>
        </w:rPr>
        <w:fldChar w:fldCharType="separate"/>
      </w:r>
      <w:r w:rsidRPr="002A6240">
        <w:rPr>
          <w:rFonts w:ascii="Calibri" w:hAnsi="Calibri" w:cs="Calibri"/>
          <w:noProof/>
        </w:rPr>
        <w:t>29</w:t>
      </w:r>
      <w:r w:rsidRPr="002A6240">
        <w:rPr>
          <w:rFonts w:ascii="Calibri" w:hAnsi="Calibri" w:cs="Calibri"/>
          <w:noProof/>
        </w:rPr>
        <w:fldChar w:fldCharType="end"/>
      </w:r>
    </w:p>
    <w:p w14:paraId="52961647"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hAnsi="Calibri" w:cs="Calibri"/>
          <w:noProof/>
        </w:rPr>
        <w:t>That Member States consider raising the compelling need to review and update IMO SMCP at either MSC or NCSR and to contact the IMO Secretariat for further guidance information on when this output is being planned.</w:t>
      </w:r>
      <w:r w:rsidRPr="002A6240">
        <w:rPr>
          <w:rFonts w:ascii="Calibri" w:hAnsi="Calibri" w:cs="Calibri"/>
          <w:noProof/>
        </w:rPr>
        <w:tab/>
      </w:r>
      <w:r w:rsidRPr="002A6240">
        <w:rPr>
          <w:rFonts w:ascii="Calibri" w:hAnsi="Calibri" w:cs="Calibri"/>
          <w:noProof/>
        </w:rPr>
        <w:fldChar w:fldCharType="begin"/>
      </w:r>
      <w:r w:rsidRPr="002A6240">
        <w:rPr>
          <w:rFonts w:ascii="Calibri" w:hAnsi="Calibri" w:cs="Calibri"/>
          <w:noProof/>
        </w:rPr>
        <w:instrText xml:space="preserve"> PAGEREF _Toc195710514 \h </w:instrText>
      </w:r>
      <w:r w:rsidRPr="002A6240">
        <w:rPr>
          <w:rFonts w:ascii="Calibri" w:hAnsi="Calibri" w:cs="Calibri"/>
          <w:noProof/>
        </w:rPr>
      </w:r>
      <w:r w:rsidRPr="002A6240">
        <w:rPr>
          <w:rFonts w:ascii="Calibri" w:hAnsi="Calibri" w:cs="Calibri"/>
          <w:noProof/>
        </w:rPr>
        <w:fldChar w:fldCharType="separate"/>
      </w:r>
      <w:r w:rsidRPr="002A6240">
        <w:rPr>
          <w:rFonts w:ascii="Calibri" w:hAnsi="Calibri" w:cs="Calibri"/>
          <w:noProof/>
        </w:rPr>
        <w:t>29</w:t>
      </w:r>
      <w:r w:rsidRPr="002A6240">
        <w:rPr>
          <w:rFonts w:ascii="Calibri" w:hAnsi="Calibri" w:cs="Calibri"/>
          <w:noProof/>
        </w:rPr>
        <w:fldChar w:fldCharType="end"/>
      </w:r>
    </w:p>
    <w:p w14:paraId="62E19495" w14:textId="77777777" w:rsidR="002A6240" w:rsidRPr="002A6240" w:rsidRDefault="002A6240" w:rsidP="002A6240">
      <w:pPr>
        <w:pStyle w:val="TableofFigures"/>
        <w:numPr>
          <w:ilvl w:val="0"/>
          <w:numId w:val="48"/>
        </w:numPr>
        <w:tabs>
          <w:tab w:val="clear" w:pos="1418"/>
        </w:tabs>
        <w:spacing w:before="0" w:after="160" w:line="256" w:lineRule="auto"/>
        <w:ind w:right="284"/>
        <w:rPr>
          <w:rFonts w:ascii="Calibri" w:eastAsiaTheme="minorEastAsia" w:hAnsi="Calibri" w:cs="Calibri"/>
          <w:noProof/>
          <w:kern w:val="2"/>
          <w:sz w:val="24"/>
          <w:lang w:eastAsia="en-GB"/>
          <w14:ligatures w14:val="standardContextual"/>
        </w:rPr>
      </w:pPr>
      <w:r w:rsidRPr="002A6240">
        <w:rPr>
          <w:rFonts w:ascii="Calibri" w:hAnsi="Calibri" w:cs="Calibri"/>
          <w:noProof/>
        </w:rPr>
        <w:t>That participants consider submitting Work Programme proposals to the next VTS Committee for the 2027 – 2030 period using the template found in the resources section of the VTS dashboard.</w:t>
      </w:r>
      <w:r w:rsidRPr="002A6240">
        <w:rPr>
          <w:rFonts w:ascii="Calibri" w:hAnsi="Calibri" w:cs="Calibri"/>
          <w:noProof/>
        </w:rPr>
        <w:tab/>
      </w:r>
      <w:r w:rsidRPr="002A6240">
        <w:rPr>
          <w:rFonts w:ascii="Calibri" w:hAnsi="Calibri" w:cs="Calibri"/>
          <w:noProof/>
        </w:rPr>
        <w:fldChar w:fldCharType="begin"/>
      </w:r>
      <w:r w:rsidRPr="002A6240">
        <w:rPr>
          <w:rFonts w:ascii="Calibri" w:hAnsi="Calibri" w:cs="Calibri"/>
          <w:noProof/>
        </w:rPr>
        <w:instrText xml:space="preserve"> PAGEREF _Toc195710515 \h </w:instrText>
      </w:r>
      <w:r w:rsidRPr="002A6240">
        <w:rPr>
          <w:rFonts w:ascii="Calibri" w:hAnsi="Calibri" w:cs="Calibri"/>
          <w:noProof/>
        </w:rPr>
      </w:r>
      <w:r w:rsidRPr="002A6240">
        <w:rPr>
          <w:rFonts w:ascii="Calibri" w:hAnsi="Calibri" w:cs="Calibri"/>
          <w:noProof/>
        </w:rPr>
        <w:fldChar w:fldCharType="separate"/>
      </w:r>
      <w:r w:rsidRPr="002A6240">
        <w:rPr>
          <w:rFonts w:ascii="Calibri" w:hAnsi="Calibri" w:cs="Calibri"/>
          <w:noProof/>
        </w:rPr>
        <w:t>30</w:t>
      </w:r>
      <w:r w:rsidRPr="002A6240">
        <w:rPr>
          <w:rFonts w:ascii="Calibri" w:hAnsi="Calibri" w:cs="Calibri"/>
          <w:noProof/>
        </w:rPr>
        <w:fldChar w:fldCharType="end"/>
      </w:r>
    </w:p>
    <w:p w14:paraId="3374A3AB" w14:textId="030DFC76" w:rsidR="00960A29" w:rsidRPr="002A6240" w:rsidRDefault="002A6240" w:rsidP="002A6240">
      <w:pPr>
        <w:jc w:val="both"/>
        <w:rPr>
          <w:rFonts w:ascii="Calibri" w:hAnsi="Calibri"/>
          <w:highlight w:val="yellow"/>
        </w:rPr>
      </w:pPr>
      <w:r w:rsidRPr="002A6240">
        <w:rPr>
          <w:rFonts w:ascii="Calibri" w:hAnsi="Calibri"/>
          <w:highlight w:val="yellow"/>
        </w:rPr>
        <w:fldChar w:fldCharType="end"/>
      </w:r>
    </w:p>
    <w:sectPr w:rsidR="00960A29" w:rsidRPr="002A6240"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8CC59" w14:textId="77777777" w:rsidR="00FF485B" w:rsidRDefault="00FF485B" w:rsidP="00362CD9">
      <w:r>
        <w:separator/>
      </w:r>
    </w:p>
  </w:endnote>
  <w:endnote w:type="continuationSeparator" w:id="0">
    <w:p w14:paraId="2077D92C" w14:textId="77777777" w:rsidR="00FF485B" w:rsidRDefault="00FF485B" w:rsidP="00362CD9">
      <w:r>
        <w:continuationSeparator/>
      </w:r>
    </w:p>
  </w:endnote>
  <w:endnote w:type="continuationNotice" w:id="1">
    <w:p w14:paraId="2EC4DE36" w14:textId="77777777" w:rsidR="00FF485B" w:rsidRDefault="00FF48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49FC6" w14:textId="77777777" w:rsidR="00FF485B" w:rsidRDefault="00FF485B" w:rsidP="00362CD9">
      <w:r>
        <w:separator/>
      </w:r>
    </w:p>
  </w:footnote>
  <w:footnote w:type="continuationSeparator" w:id="0">
    <w:p w14:paraId="3D2B8029" w14:textId="77777777" w:rsidR="00FF485B" w:rsidRDefault="00FF485B" w:rsidP="00362CD9">
      <w:r>
        <w:continuationSeparator/>
      </w:r>
    </w:p>
  </w:footnote>
  <w:footnote w:type="continuationNotice" w:id="1">
    <w:p w14:paraId="66EC49A8" w14:textId="77777777" w:rsidR="00FF485B" w:rsidRDefault="00FF485B"/>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616CE"/>
    <w:multiLevelType w:val="hybridMultilevel"/>
    <w:tmpl w:val="219CE08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036276211">
    <w:abstractNumId w:val="1"/>
  </w:num>
  <w:num w:numId="2" w16cid:durableId="773787304">
    <w:abstractNumId w:val="0"/>
  </w:num>
  <w:num w:numId="3" w16cid:durableId="268313714">
    <w:abstractNumId w:val="8"/>
  </w:num>
  <w:num w:numId="4" w16cid:durableId="1771314699">
    <w:abstractNumId w:val="23"/>
  </w:num>
  <w:num w:numId="5" w16cid:durableId="353533295">
    <w:abstractNumId w:val="17"/>
  </w:num>
  <w:num w:numId="6" w16cid:durableId="551966527">
    <w:abstractNumId w:val="4"/>
  </w:num>
  <w:num w:numId="7" w16cid:durableId="212427970">
    <w:abstractNumId w:val="25"/>
  </w:num>
  <w:num w:numId="8" w16cid:durableId="2060545388">
    <w:abstractNumId w:val="11"/>
  </w:num>
  <w:num w:numId="9" w16cid:durableId="2003657273">
    <w:abstractNumId w:val="9"/>
  </w:num>
  <w:num w:numId="10" w16cid:durableId="1148204371">
    <w:abstractNumId w:val="19"/>
  </w:num>
  <w:num w:numId="11" w16cid:durableId="846753749">
    <w:abstractNumId w:val="18"/>
  </w:num>
  <w:num w:numId="12" w16cid:durableId="1656956893">
    <w:abstractNumId w:val="16"/>
  </w:num>
  <w:num w:numId="13" w16cid:durableId="813444951">
    <w:abstractNumId w:val="24"/>
  </w:num>
  <w:num w:numId="14" w16cid:durableId="1468431645">
    <w:abstractNumId w:val="6"/>
  </w:num>
  <w:num w:numId="15" w16cid:durableId="919604777">
    <w:abstractNumId w:val="27"/>
  </w:num>
  <w:num w:numId="16" w16cid:durableId="737749316">
    <w:abstractNumId w:val="14"/>
  </w:num>
  <w:num w:numId="17" w16cid:durableId="298924035">
    <w:abstractNumId w:val="7"/>
  </w:num>
  <w:num w:numId="18" w16cid:durableId="568811828">
    <w:abstractNumId w:val="21"/>
  </w:num>
  <w:num w:numId="19" w16cid:durableId="1028019802">
    <w:abstractNumId w:val="14"/>
  </w:num>
  <w:num w:numId="20" w16cid:durableId="1231966572">
    <w:abstractNumId w:val="14"/>
  </w:num>
  <w:num w:numId="21" w16cid:durableId="1774402751">
    <w:abstractNumId w:val="14"/>
  </w:num>
  <w:num w:numId="22" w16cid:durableId="1084574450">
    <w:abstractNumId w:val="14"/>
  </w:num>
  <w:num w:numId="23" w16cid:durableId="1307782053">
    <w:abstractNumId w:val="22"/>
  </w:num>
  <w:num w:numId="24" w16cid:durableId="1619527193">
    <w:abstractNumId w:val="3"/>
  </w:num>
  <w:num w:numId="25" w16cid:durableId="1295477777">
    <w:abstractNumId w:val="3"/>
  </w:num>
  <w:num w:numId="26" w16cid:durableId="1820075962">
    <w:abstractNumId w:val="3"/>
  </w:num>
  <w:num w:numId="27" w16cid:durableId="2132087992">
    <w:abstractNumId w:val="10"/>
  </w:num>
  <w:num w:numId="28" w16cid:durableId="1247105627">
    <w:abstractNumId w:val="10"/>
  </w:num>
  <w:num w:numId="29" w16cid:durableId="385837547">
    <w:abstractNumId w:val="10"/>
  </w:num>
  <w:num w:numId="30" w16cid:durableId="2069724556">
    <w:abstractNumId w:val="10"/>
  </w:num>
  <w:num w:numId="31" w16cid:durableId="2040739956">
    <w:abstractNumId w:val="10"/>
  </w:num>
  <w:num w:numId="32" w16cid:durableId="1745880595">
    <w:abstractNumId w:val="10"/>
  </w:num>
  <w:num w:numId="33" w16cid:durableId="1122263415">
    <w:abstractNumId w:val="20"/>
  </w:num>
  <w:num w:numId="34" w16cid:durableId="863592100">
    <w:abstractNumId w:val="20"/>
  </w:num>
  <w:num w:numId="35" w16cid:durableId="1400975926">
    <w:abstractNumId w:val="20"/>
  </w:num>
  <w:num w:numId="36" w16cid:durableId="440227518">
    <w:abstractNumId w:val="12"/>
  </w:num>
  <w:num w:numId="37" w16cid:durableId="642277333">
    <w:abstractNumId w:val="6"/>
  </w:num>
  <w:num w:numId="38" w16cid:durableId="295841547">
    <w:abstractNumId w:val="16"/>
  </w:num>
  <w:num w:numId="39" w16cid:durableId="6396510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341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89366862">
    <w:abstractNumId w:val="2"/>
  </w:num>
  <w:num w:numId="42" w16cid:durableId="20225135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4001677">
    <w:abstractNumId w:val="2"/>
  </w:num>
  <w:num w:numId="44" w16cid:durableId="1035236857">
    <w:abstractNumId w:val="13"/>
  </w:num>
  <w:num w:numId="45" w16cid:durableId="16853237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02477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3612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78238666">
    <w:abstractNumId w:val="26"/>
  </w:num>
  <w:num w:numId="49" w16cid:durableId="1994215550">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15DC1"/>
    <w:rsid w:val="000278D9"/>
    <w:rsid w:val="00037DF4"/>
    <w:rsid w:val="0004257A"/>
    <w:rsid w:val="0004700E"/>
    <w:rsid w:val="00070C13"/>
    <w:rsid w:val="00084F33"/>
    <w:rsid w:val="00093F7B"/>
    <w:rsid w:val="000A3E36"/>
    <w:rsid w:val="000A77A7"/>
    <w:rsid w:val="000B1707"/>
    <w:rsid w:val="000C1B3E"/>
    <w:rsid w:val="000D63B5"/>
    <w:rsid w:val="00106057"/>
    <w:rsid w:val="00110AE7"/>
    <w:rsid w:val="00122939"/>
    <w:rsid w:val="001230A0"/>
    <w:rsid w:val="0016782E"/>
    <w:rsid w:val="00177F4D"/>
    <w:rsid w:val="00180DDA"/>
    <w:rsid w:val="00184D92"/>
    <w:rsid w:val="00191C7C"/>
    <w:rsid w:val="00192F37"/>
    <w:rsid w:val="001A19EB"/>
    <w:rsid w:val="001B2A2D"/>
    <w:rsid w:val="001B737D"/>
    <w:rsid w:val="001C44A3"/>
    <w:rsid w:val="001D4B1F"/>
    <w:rsid w:val="001E0E15"/>
    <w:rsid w:val="001F528A"/>
    <w:rsid w:val="001F62E6"/>
    <w:rsid w:val="001F704E"/>
    <w:rsid w:val="00207A8C"/>
    <w:rsid w:val="002125B0"/>
    <w:rsid w:val="00232749"/>
    <w:rsid w:val="002349FC"/>
    <w:rsid w:val="00243228"/>
    <w:rsid w:val="00251483"/>
    <w:rsid w:val="00255CAA"/>
    <w:rsid w:val="00257562"/>
    <w:rsid w:val="00263E12"/>
    <w:rsid w:val="00264305"/>
    <w:rsid w:val="002803D9"/>
    <w:rsid w:val="00284E7D"/>
    <w:rsid w:val="002A0346"/>
    <w:rsid w:val="002A4487"/>
    <w:rsid w:val="002A6240"/>
    <w:rsid w:val="002B49E9"/>
    <w:rsid w:val="002C632E"/>
    <w:rsid w:val="002D3E8B"/>
    <w:rsid w:val="002D4575"/>
    <w:rsid w:val="002D5C0C"/>
    <w:rsid w:val="002E03D1"/>
    <w:rsid w:val="002E6B74"/>
    <w:rsid w:val="002E6FCA"/>
    <w:rsid w:val="0031579E"/>
    <w:rsid w:val="0032531A"/>
    <w:rsid w:val="003429AF"/>
    <w:rsid w:val="00346EE8"/>
    <w:rsid w:val="00352145"/>
    <w:rsid w:val="00356CD0"/>
    <w:rsid w:val="00362CD9"/>
    <w:rsid w:val="003761CA"/>
    <w:rsid w:val="00380DAF"/>
    <w:rsid w:val="003B28F5"/>
    <w:rsid w:val="003B53F1"/>
    <w:rsid w:val="003B7B7D"/>
    <w:rsid w:val="003C54CB"/>
    <w:rsid w:val="003C7A2A"/>
    <w:rsid w:val="003D2DC1"/>
    <w:rsid w:val="003D69D0"/>
    <w:rsid w:val="003E544B"/>
    <w:rsid w:val="003F2918"/>
    <w:rsid w:val="003F430E"/>
    <w:rsid w:val="00402074"/>
    <w:rsid w:val="0040742B"/>
    <w:rsid w:val="004105B9"/>
    <w:rsid w:val="0041088C"/>
    <w:rsid w:val="00420A38"/>
    <w:rsid w:val="00431B19"/>
    <w:rsid w:val="0043341C"/>
    <w:rsid w:val="004661AD"/>
    <w:rsid w:val="004B076F"/>
    <w:rsid w:val="004C046C"/>
    <w:rsid w:val="004C792D"/>
    <w:rsid w:val="004D1D85"/>
    <w:rsid w:val="004D3C3A"/>
    <w:rsid w:val="004E1CD1"/>
    <w:rsid w:val="004F6D8A"/>
    <w:rsid w:val="005107EB"/>
    <w:rsid w:val="00521345"/>
    <w:rsid w:val="00521A82"/>
    <w:rsid w:val="005227F1"/>
    <w:rsid w:val="00526DF0"/>
    <w:rsid w:val="00533BF0"/>
    <w:rsid w:val="00545CC4"/>
    <w:rsid w:val="00546DF3"/>
    <w:rsid w:val="00547274"/>
    <w:rsid w:val="005518DC"/>
    <w:rsid w:val="00551FFF"/>
    <w:rsid w:val="005607A2"/>
    <w:rsid w:val="0057198B"/>
    <w:rsid w:val="00580996"/>
    <w:rsid w:val="00597FAE"/>
    <w:rsid w:val="005A181E"/>
    <w:rsid w:val="005A3F7A"/>
    <w:rsid w:val="005B32A3"/>
    <w:rsid w:val="005B3AC0"/>
    <w:rsid w:val="005C0D44"/>
    <w:rsid w:val="005C566C"/>
    <w:rsid w:val="005C7E69"/>
    <w:rsid w:val="005E262D"/>
    <w:rsid w:val="005F182F"/>
    <w:rsid w:val="005F23D3"/>
    <w:rsid w:val="005F302E"/>
    <w:rsid w:val="005F7E20"/>
    <w:rsid w:val="006153BB"/>
    <w:rsid w:val="00634C53"/>
    <w:rsid w:val="006633C3"/>
    <w:rsid w:val="00663ECD"/>
    <w:rsid w:val="006652C3"/>
    <w:rsid w:val="00676572"/>
    <w:rsid w:val="00691FD0"/>
    <w:rsid w:val="00692148"/>
    <w:rsid w:val="006A096B"/>
    <w:rsid w:val="006A15E8"/>
    <w:rsid w:val="006B1F7B"/>
    <w:rsid w:val="006C5948"/>
    <w:rsid w:val="006F17D2"/>
    <w:rsid w:val="006F2A74"/>
    <w:rsid w:val="007118F5"/>
    <w:rsid w:val="00712AA4"/>
    <w:rsid w:val="007146C4"/>
    <w:rsid w:val="00721AA1"/>
    <w:rsid w:val="00724B67"/>
    <w:rsid w:val="00734A01"/>
    <w:rsid w:val="007547F8"/>
    <w:rsid w:val="00765622"/>
    <w:rsid w:val="00770B6C"/>
    <w:rsid w:val="00783FEA"/>
    <w:rsid w:val="007C17B1"/>
    <w:rsid w:val="007C346C"/>
    <w:rsid w:val="0080294B"/>
    <w:rsid w:val="00807404"/>
    <w:rsid w:val="0082480E"/>
    <w:rsid w:val="00830E8A"/>
    <w:rsid w:val="00832545"/>
    <w:rsid w:val="0083792B"/>
    <w:rsid w:val="00837E64"/>
    <w:rsid w:val="00850293"/>
    <w:rsid w:val="00851373"/>
    <w:rsid w:val="00851BA6"/>
    <w:rsid w:val="0085654D"/>
    <w:rsid w:val="00861160"/>
    <w:rsid w:val="00864F69"/>
    <w:rsid w:val="0086654F"/>
    <w:rsid w:val="008A356F"/>
    <w:rsid w:val="008A4653"/>
    <w:rsid w:val="008A4717"/>
    <w:rsid w:val="008A50CC"/>
    <w:rsid w:val="008C2216"/>
    <w:rsid w:val="008C3D13"/>
    <w:rsid w:val="008D1694"/>
    <w:rsid w:val="008D49E5"/>
    <w:rsid w:val="008D79CB"/>
    <w:rsid w:val="008F07BC"/>
    <w:rsid w:val="008F3560"/>
    <w:rsid w:val="0092692B"/>
    <w:rsid w:val="00926E84"/>
    <w:rsid w:val="00943E9C"/>
    <w:rsid w:val="00953F4D"/>
    <w:rsid w:val="00960A29"/>
    <w:rsid w:val="00960BB8"/>
    <w:rsid w:val="00964F5C"/>
    <w:rsid w:val="00971A61"/>
    <w:rsid w:val="009831C0"/>
    <w:rsid w:val="0099161D"/>
    <w:rsid w:val="00992DC9"/>
    <w:rsid w:val="00A0389B"/>
    <w:rsid w:val="00A243BD"/>
    <w:rsid w:val="00A446C9"/>
    <w:rsid w:val="00A635D6"/>
    <w:rsid w:val="00A71BF7"/>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B9F"/>
    <w:rsid w:val="00BB6FDF"/>
    <w:rsid w:val="00BB7D9E"/>
    <w:rsid w:val="00BC76F3"/>
    <w:rsid w:val="00BD3CB8"/>
    <w:rsid w:val="00BD4E6F"/>
    <w:rsid w:val="00BE119B"/>
    <w:rsid w:val="00BF32F0"/>
    <w:rsid w:val="00BF4DCE"/>
    <w:rsid w:val="00C05CE5"/>
    <w:rsid w:val="00C272A6"/>
    <w:rsid w:val="00C33F49"/>
    <w:rsid w:val="00C37829"/>
    <w:rsid w:val="00C378A9"/>
    <w:rsid w:val="00C43AFE"/>
    <w:rsid w:val="00C6171E"/>
    <w:rsid w:val="00C74610"/>
    <w:rsid w:val="00C823FC"/>
    <w:rsid w:val="00CA0FF4"/>
    <w:rsid w:val="00CA6F2C"/>
    <w:rsid w:val="00CF1871"/>
    <w:rsid w:val="00D1133E"/>
    <w:rsid w:val="00D17A34"/>
    <w:rsid w:val="00D26628"/>
    <w:rsid w:val="00D332B3"/>
    <w:rsid w:val="00D55207"/>
    <w:rsid w:val="00D754D9"/>
    <w:rsid w:val="00D7723C"/>
    <w:rsid w:val="00D92B45"/>
    <w:rsid w:val="00D95962"/>
    <w:rsid w:val="00DA34F5"/>
    <w:rsid w:val="00DA620A"/>
    <w:rsid w:val="00DB347C"/>
    <w:rsid w:val="00DC389B"/>
    <w:rsid w:val="00DE2FEE"/>
    <w:rsid w:val="00E00607"/>
    <w:rsid w:val="00E00BE9"/>
    <w:rsid w:val="00E22A11"/>
    <w:rsid w:val="00E31E5C"/>
    <w:rsid w:val="00E32910"/>
    <w:rsid w:val="00E558C3"/>
    <w:rsid w:val="00E55927"/>
    <w:rsid w:val="00E912A6"/>
    <w:rsid w:val="00E97C7D"/>
    <w:rsid w:val="00EA4844"/>
    <w:rsid w:val="00EA4D9C"/>
    <w:rsid w:val="00EA5A97"/>
    <w:rsid w:val="00EB75EE"/>
    <w:rsid w:val="00ED22E8"/>
    <w:rsid w:val="00EE2A34"/>
    <w:rsid w:val="00EE4C1D"/>
    <w:rsid w:val="00EF3685"/>
    <w:rsid w:val="00F159EB"/>
    <w:rsid w:val="00F203F2"/>
    <w:rsid w:val="00F25BF4"/>
    <w:rsid w:val="00F267DB"/>
    <w:rsid w:val="00F33DD7"/>
    <w:rsid w:val="00F46F6F"/>
    <w:rsid w:val="00F60608"/>
    <w:rsid w:val="00F62217"/>
    <w:rsid w:val="00FA3A49"/>
    <w:rsid w:val="00FB17A9"/>
    <w:rsid w:val="00FB527C"/>
    <w:rsid w:val="00FB5685"/>
    <w:rsid w:val="00FB6F75"/>
    <w:rsid w:val="00FC0EB3"/>
    <w:rsid w:val="00FD675E"/>
    <w:rsid w:val="00FE274D"/>
    <w:rsid w:val="00FE5674"/>
    <w:rsid w:val="00FF485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qFormat/>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character" w:styleId="UnresolvedMention">
    <w:name w:val="Unresolved Mention"/>
    <w:basedOn w:val="DefaultParagraphFont"/>
    <w:uiPriority w:val="99"/>
    <w:semiHidden/>
    <w:unhideWhenUsed/>
    <w:rsid w:val="005472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7EF157-2AE2-4A73-B480-42D71149693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FA5674CF-8754-4F44-8F38-93D10A67AD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customXml/itemProps4.xml><?xml version="1.0" encoding="utf-8"?>
<ds:datastoreItem xmlns:ds="http://schemas.openxmlformats.org/officeDocument/2006/customXml" ds:itemID="{DA80D9AC-F7C3-4268-94CB-0F6B93F38A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1883</Words>
  <Characters>10738</Characters>
  <Application>Microsoft Office Word</Application>
  <DocSecurity>0</DocSecurity>
  <Lines>89</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Tom Southall</cp:lastModifiedBy>
  <cp:revision>9</cp:revision>
  <cp:lastPrinted>2021-08-24T10:50:00Z</cp:lastPrinted>
  <dcterms:created xsi:type="dcterms:W3CDTF">2024-08-29T15:52:00Z</dcterms:created>
  <dcterms:modified xsi:type="dcterms:W3CDTF">2025-07-25T16:37:00Z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y fmtid="{D5CDD505-2E9C-101B-9397-08002B2CF9AE}" pid="4" name="MediaServiceImageTags">
    <vt:lpwstr/>
  </property>
</Properties>
</file>